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1EEA" w:rsidRPr="004922A1" w:rsidP="00ED1EEA">
      <w:pPr>
        <w:pStyle w:val="Heading1"/>
        <w:jc w:val="center"/>
        <w:rPr>
          <w:szCs w:val="28"/>
        </w:rPr>
      </w:pPr>
      <w:r w:rsidRPr="004922A1">
        <w:rPr>
          <w:szCs w:val="28"/>
        </w:rPr>
        <w:t>ПОСТАНОВЛЕНИЕ</w:t>
      </w:r>
      <w:r w:rsidR="00C325AF">
        <w:rPr>
          <w:szCs w:val="28"/>
        </w:rPr>
        <w:t xml:space="preserve"> №5</w:t>
      </w:r>
      <w:r w:rsidR="00C325AF">
        <w:rPr>
          <w:szCs w:val="28"/>
        </w:rPr>
        <w:t>-242</w:t>
      </w:r>
      <w:r w:rsidR="00480D4B">
        <w:rPr>
          <w:szCs w:val="28"/>
        </w:rPr>
        <w:t>-2401/2025</w:t>
      </w:r>
    </w:p>
    <w:p w:rsidR="00ED1EEA" w:rsidRPr="001D4BC2" w:rsidP="00ED1EEA">
      <w:pPr>
        <w:pStyle w:val="Heading1"/>
        <w:jc w:val="both"/>
        <w:rPr>
          <w:sz w:val="16"/>
          <w:szCs w:val="16"/>
        </w:rPr>
      </w:pPr>
      <w:r w:rsidRPr="001D4BC2">
        <w:rPr>
          <w:sz w:val="16"/>
          <w:szCs w:val="16"/>
        </w:rPr>
        <w:t xml:space="preserve">                                                                                                                   </w:t>
      </w:r>
    </w:p>
    <w:p w:rsidR="00ED1EEA" w:rsidRPr="004922A1" w:rsidP="00ED1EEA">
      <w:pPr>
        <w:pStyle w:val="Heading1"/>
        <w:jc w:val="both"/>
        <w:rPr>
          <w:szCs w:val="28"/>
        </w:rPr>
      </w:pPr>
      <w:r>
        <w:rPr>
          <w:szCs w:val="28"/>
        </w:rPr>
        <w:t xml:space="preserve">г. </w:t>
      </w:r>
      <w:r w:rsidRPr="004922A1">
        <w:rPr>
          <w:szCs w:val="28"/>
        </w:rPr>
        <w:t>Пыть-Ях</w:t>
      </w:r>
      <w:r w:rsidR="00753EF4">
        <w:rPr>
          <w:szCs w:val="28"/>
        </w:rPr>
        <w:tab/>
      </w:r>
      <w:r w:rsidR="00753EF4">
        <w:rPr>
          <w:szCs w:val="28"/>
        </w:rPr>
        <w:tab/>
      </w:r>
      <w:r w:rsidR="00753EF4">
        <w:rPr>
          <w:szCs w:val="28"/>
        </w:rPr>
        <w:tab/>
      </w:r>
      <w:r w:rsidR="00753EF4">
        <w:rPr>
          <w:szCs w:val="28"/>
        </w:rPr>
        <w:tab/>
      </w:r>
      <w:r w:rsidR="00753EF4">
        <w:rPr>
          <w:szCs w:val="28"/>
        </w:rPr>
        <w:tab/>
      </w:r>
      <w:r w:rsidR="00753EF4">
        <w:rPr>
          <w:szCs w:val="28"/>
        </w:rPr>
        <w:tab/>
      </w:r>
      <w:r w:rsidR="00753EF4">
        <w:rPr>
          <w:szCs w:val="28"/>
        </w:rPr>
        <w:tab/>
        <w:t xml:space="preserve">               </w:t>
      </w:r>
      <w:r>
        <w:rPr>
          <w:szCs w:val="28"/>
        </w:rPr>
        <w:t xml:space="preserve"> </w:t>
      </w:r>
      <w:r w:rsidR="00C325AF">
        <w:rPr>
          <w:szCs w:val="28"/>
        </w:rPr>
        <w:t>19 марта</w:t>
      </w:r>
      <w:r w:rsidR="00480D4B">
        <w:rPr>
          <w:szCs w:val="28"/>
        </w:rPr>
        <w:t xml:space="preserve"> 2025</w:t>
      </w:r>
      <w:r>
        <w:rPr>
          <w:szCs w:val="28"/>
        </w:rPr>
        <w:t xml:space="preserve"> года</w:t>
      </w:r>
    </w:p>
    <w:p w:rsidR="00ED1EEA" w:rsidP="00ED1EEA">
      <w:pPr>
        <w:widowControl w:val="0"/>
        <w:ind w:firstLine="540"/>
        <w:jc w:val="both"/>
        <w:rPr>
          <w:sz w:val="28"/>
          <w:szCs w:val="28"/>
        </w:rPr>
      </w:pPr>
    </w:p>
    <w:p w:rsidR="005A0821" w:rsidP="00A66079">
      <w:pPr>
        <w:widowControl w:val="0"/>
        <w:ind w:firstLine="540"/>
        <w:jc w:val="both"/>
        <w:rPr>
          <w:rFonts w:ascii="Times New Roman CYR" w:hAnsi="Times New Roman CYR"/>
          <w:snapToGrid w:val="0"/>
          <w:sz w:val="28"/>
          <w:szCs w:val="28"/>
        </w:rPr>
      </w:pPr>
      <w:r>
        <w:rPr>
          <w:sz w:val="28"/>
          <w:szCs w:val="28"/>
        </w:rPr>
        <w:t>М</w:t>
      </w:r>
      <w:r w:rsidRPr="009F33DA">
        <w:rPr>
          <w:sz w:val="28"/>
          <w:szCs w:val="28"/>
        </w:rPr>
        <w:t>ировой</w:t>
      </w:r>
      <w:r w:rsidR="00A66079">
        <w:rPr>
          <w:sz w:val="28"/>
          <w:szCs w:val="28"/>
        </w:rPr>
        <w:t xml:space="preserve"> судья судебного участка № 2</w:t>
      </w:r>
      <w:r w:rsidRPr="004922A1">
        <w:rPr>
          <w:sz w:val="28"/>
          <w:szCs w:val="28"/>
        </w:rPr>
        <w:t xml:space="preserve"> </w:t>
      </w:r>
      <w:r>
        <w:rPr>
          <w:sz w:val="28"/>
          <w:szCs w:val="28"/>
        </w:rPr>
        <w:t>П</w:t>
      </w:r>
      <w:r w:rsidRPr="004922A1">
        <w:rPr>
          <w:sz w:val="28"/>
          <w:szCs w:val="28"/>
        </w:rPr>
        <w:t>ыть-Ях</w:t>
      </w:r>
      <w:r>
        <w:rPr>
          <w:sz w:val="28"/>
          <w:szCs w:val="28"/>
        </w:rPr>
        <w:t xml:space="preserve">ского </w:t>
      </w:r>
      <w:r>
        <w:rPr>
          <w:sz w:val="28"/>
          <w:szCs w:val="28"/>
        </w:rPr>
        <w:t>судебного района</w:t>
      </w:r>
      <w:r w:rsidRPr="004922A1">
        <w:rPr>
          <w:sz w:val="28"/>
          <w:szCs w:val="28"/>
        </w:rPr>
        <w:t xml:space="preserve"> Ханты-Мансийского автономного округа - Югры </w:t>
      </w:r>
      <w:r w:rsidR="00A66079">
        <w:rPr>
          <w:sz w:val="28"/>
          <w:szCs w:val="28"/>
        </w:rPr>
        <w:t xml:space="preserve">Клочков А.А., </w:t>
      </w:r>
      <w:r w:rsidR="00753EF4">
        <w:rPr>
          <w:sz w:val="28"/>
          <w:szCs w:val="28"/>
        </w:rPr>
        <w:t>исполняющий обязанности мирового судьи судебного участка № 1</w:t>
      </w:r>
      <w:r w:rsidRPr="004922A1" w:rsidR="00753EF4">
        <w:rPr>
          <w:sz w:val="28"/>
          <w:szCs w:val="28"/>
        </w:rPr>
        <w:t xml:space="preserve"> </w:t>
      </w:r>
      <w:r w:rsidR="00753EF4">
        <w:rPr>
          <w:sz w:val="28"/>
          <w:szCs w:val="28"/>
        </w:rPr>
        <w:t>П</w:t>
      </w:r>
      <w:r w:rsidRPr="004922A1" w:rsidR="00753EF4">
        <w:rPr>
          <w:sz w:val="28"/>
          <w:szCs w:val="28"/>
        </w:rPr>
        <w:t>ыть-Ях</w:t>
      </w:r>
      <w:r w:rsidR="00753EF4">
        <w:rPr>
          <w:sz w:val="28"/>
          <w:szCs w:val="28"/>
        </w:rPr>
        <w:t>ского судебного района</w:t>
      </w:r>
      <w:r w:rsidRPr="004922A1" w:rsidR="00753EF4">
        <w:rPr>
          <w:sz w:val="28"/>
          <w:szCs w:val="28"/>
        </w:rPr>
        <w:t xml:space="preserve"> Ханты-Мансийского автономного округа </w:t>
      </w:r>
      <w:r w:rsidR="00753EF4">
        <w:rPr>
          <w:sz w:val="28"/>
          <w:szCs w:val="28"/>
        </w:rPr>
        <w:t>–</w:t>
      </w:r>
      <w:r w:rsidRPr="004922A1" w:rsidR="00753EF4">
        <w:rPr>
          <w:sz w:val="28"/>
          <w:szCs w:val="28"/>
        </w:rPr>
        <w:t xml:space="preserve"> Югры</w:t>
      </w:r>
      <w:r w:rsidR="00753EF4">
        <w:rPr>
          <w:sz w:val="28"/>
          <w:szCs w:val="28"/>
        </w:rPr>
        <w:t>,</w:t>
      </w:r>
      <w:r w:rsidR="00753EF4">
        <w:rPr>
          <w:rFonts w:ascii="Times New Roman CYR" w:hAnsi="Times New Roman CYR"/>
          <w:snapToGrid w:val="0"/>
          <w:sz w:val="28"/>
          <w:szCs w:val="28"/>
        </w:rPr>
        <w:t xml:space="preserve"> </w:t>
      </w:r>
      <w:r w:rsidR="00A66079">
        <w:rPr>
          <w:rFonts w:ascii="Times New Roman CYR" w:hAnsi="Times New Roman CYR"/>
          <w:snapToGrid w:val="0"/>
          <w:sz w:val="28"/>
          <w:szCs w:val="28"/>
        </w:rPr>
        <w:t>рассмотрев</w:t>
      </w:r>
      <w:r w:rsidRPr="004922A1">
        <w:rPr>
          <w:rFonts w:ascii="Times New Roman CYR" w:hAnsi="Times New Roman CYR"/>
          <w:snapToGrid w:val="0"/>
          <w:sz w:val="28"/>
          <w:szCs w:val="28"/>
        </w:rPr>
        <w:t xml:space="preserve"> </w:t>
      </w:r>
      <w:r w:rsidR="00A66079">
        <w:rPr>
          <w:rFonts w:ascii="Times New Roman CYR" w:hAnsi="Times New Roman CYR"/>
          <w:snapToGrid w:val="0"/>
          <w:sz w:val="28"/>
          <w:szCs w:val="28"/>
        </w:rPr>
        <w:t xml:space="preserve">по адресу: ХМАО-Югра, г. Пыть-Ях, </w:t>
      </w:r>
      <w:r w:rsidR="00753EF4">
        <w:rPr>
          <w:rFonts w:ascii="Times New Roman CYR" w:hAnsi="Times New Roman CYR"/>
          <w:snapToGrid w:val="0"/>
          <w:sz w:val="28"/>
          <w:szCs w:val="28"/>
        </w:rPr>
        <w:t xml:space="preserve">2 мкр., д. 4 соединенное </w:t>
      </w:r>
      <w:r>
        <w:rPr>
          <w:rFonts w:ascii="Times New Roman CYR" w:hAnsi="Times New Roman CYR"/>
          <w:snapToGrid w:val="0"/>
          <w:sz w:val="28"/>
          <w:szCs w:val="28"/>
        </w:rPr>
        <w:t xml:space="preserve">дело об </w:t>
      </w:r>
      <w:r w:rsidRPr="004922A1">
        <w:rPr>
          <w:rFonts w:ascii="Times New Roman CYR" w:hAnsi="Times New Roman CYR"/>
          <w:snapToGrid w:val="0"/>
          <w:sz w:val="28"/>
          <w:szCs w:val="28"/>
        </w:rPr>
        <w:t>административно</w:t>
      </w:r>
      <w:r>
        <w:rPr>
          <w:rFonts w:ascii="Times New Roman CYR" w:hAnsi="Times New Roman CYR"/>
          <w:snapToGrid w:val="0"/>
          <w:sz w:val="28"/>
          <w:szCs w:val="28"/>
        </w:rPr>
        <w:t>м правонарушении</w:t>
      </w:r>
      <w:r w:rsidRPr="004922A1">
        <w:rPr>
          <w:rFonts w:ascii="Times New Roman CYR" w:hAnsi="Times New Roman CYR"/>
          <w:snapToGrid w:val="0"/>
          <w:sz w:val="28"/>
          <w:szCs w:val="28"/>
        </w:rPr>
        <w:t xml:space="preserve"> в отношении </w:t>
      </w:r>
      <w:r>
        <w:rPr>
          <w:rFonts w:ascii="Times New Roman CYR" w:hAnsi="Times New Roman CYR"/>
          <w:snapToGrid w:val="0"/>
          <w:sz w:val="28"/>
          <w:szCs w:val="28"/>
        </w:rPr>
        <w:t xml:space="preserve">юридического лица – Администрации города Пыть-Яха исполнительно-распорядительный орган муниципального образования </w:t>
      </w:r>
      <w:r>
        <w:rPr>
          <w:sz w:val="28"/>
          <w:szCs w:val="28"/>
        </w:rPr>
        <w:t xml:space="preserve">(далее МКУ Администрация г. </w:t>
      </w:r>
      <w:r>
        <w:rPr>
          <w:sz w:val="28"/>
          <w:szCs w:val="28"/>
        </w:rPr>
        <w:t>Пыть-Яха</w:t>
      </w:r>
      <w:r>
        <w:rPr>
          <w:sz w:val="28"/>
          <w:szCs w:val="28"/>
        </w:rPr>
        <w:t xml:space="preserve">), </w:t>
      </w:r>
      <w:r w:rsidR="00FD3D82">
        <w:rPr>
          <w:rFonts w:ascii="Times New Roman CYR" w:hAnsi="Times New Roman CYR"/>
          <w:snapToGrid w:val="0"/>
          <w:sz w:val="28"/>
          <w:szCs w:val="28"/>
        </w:rPr>
        <w:t>----</w:t>
      </w:r>
      <w:r w:rsidRPr="00250BB8">
        <w:rPr>
          <w:rFonts w:ascii="Times New Roman CYR" w:hAnsi="Times New Roman CYR"/>
          <w:snapToGrid w:val="0"/>
          <w:sz w:val="28"/>
          <w:szCs w:val="28"/>
        </w:rPr>
        <w:t xml:space="preserve"> </w:t>
      </w:r>
    </w:p>
    <w:p w:rsidR="00A66079" w:rsidRPr="00D772BA" w:rsidP="00A66079">
      <w:pPr>
        <w:widowControl w:val="0"/>
        <w:ind w:firstLine="540"/>
        <w:jc w:val="both"/>
        <w:rPr>
          <w:rFonts w:ascii="Times New Roman CYR" w:hAnsi="Times New Roman CYR" w:cs="Times New Roman CYR"/>
          <w:snapToGrid w:val="0"/>
          <w:sz w:val="28"/>
          <w:szCs w:val="28"/>
        </w:rPr>
      </w:pPr>
      <w:r>
        <w:rPr>
          <w:rFonts w:ascii="Times New Roman CYR" w:hAnsi="Times New Roman CYR"/>
          <w:snapToGrid w:val="0"/>
          <w:sz w:val="28"/>
          <w:szCs w:val="28"/>
        </w:rPr>
        <w:t>п</w:t>
      </w:r>
      <w:r w:rsidRPr="00250BB8" w:rsidR="003767CB">
        <w:rPr>
          <w:rFonts w:ascii="Times New Roman CYR" w:hAnsi="Times New Roman CYR"/>
          <w:snapToGrid w:val="0"/>
          <w:sz w:val="28"/>
          <w:szCs w:val="28"/>
        </w:rPr>
        <w:t>ривле</w:t>
      </w:r>
      <w:r>
        <w:rPr>
          <w:rFonts w:ascii="Times New Roman CYR" w:hAnsi="Times New Roman CYR"/>
          <w:snapToGrid w:val="0"/>
          <w:sz w:val="28"/>
          <w:szCs w:val="28"/>
        </w:rPr>
        <w:t xml:space="preserve">каемого </w:t>
      </w:r>
      <w:r w:rsidRPr="00250BB8" w:rsidR="003767CB">
        <w:rPr>
          <w:rFonts w:ascii="Times New Roman CYR" w:hAnsi="Times New Roman CYR"/>
          <w:snapToGrid w:val="0"/>
          <w:sz w:val="28"/>
          <w:szCs w:val="28"/>
        </w:rPr>
        <w:t xml:space="preserve">к административной ответственности по </w:t>
      </w:r>
      <w:r w:rsidR="003767CB">
        <w:rPr>
          <w:rFonts w:ascii="Times New Roman CYR" w:hAnsi="Times New Roman CYR"/>
          <w:snapToGrid w:val="0"/>
          <w:sz w:val="28"/>
          <w:szCs w:val="28"/>
        </w:rPr>
        <w:t>ч.1 ст.12.34 КоАП РФ</w:t>
      </w:r>
      <w:r>
        <w:rPr>
          <w:rFonts w:ascii="Times New Roman CYR" w:hAnsi="Times New Roman CYR"/>
          <w:snapToGrid w:val="0"/>
          <w:sz w:val="28"/>
          <w:szCs w:val="28"/>
        </w:rPr>
        <w:t xml:space="preserve">, </w:t>
      </w:r>
    </w:p>
    <w:p w:rsidR="00ED1EEA" w:rsidRPr="00D772BA" w:rsidP="00ED1EEA">
      <w:pPr>
        <w:ind w:firstLine="540"/>
        <w:jc w:val="both"/>
        <w:rPr>
          <w:rFonts w:ascii="Times New Roman CYR" w:hAnsi="Times New Roman CYR" w:cs="Times New Roman CYR"/>
          <w:snapToGrid w:val="0"/>
          <w:sz w:val="28"/>
          <w:szCs w:val="28"/>
        </w:rPr>
      </w:pPr>
    </w:p>
    <w:p w:rsidR="00ED1EEA" w:rsidRPr="004922A1" w:rsidP="00ED1EEA">
      <w:pPr>
        <w:jc w:val="center"/>
        <w:rPr>
          <w:sz w:val="28"/>
          <w:szCs w:val="28"/>
        </w:rPr>
      </w:pPr>
      <w:r w:rsidRPr="004922A1">
        <w:rPr>
          <w:sz w:val="28"/>
          <w:szCs w:val="28"/>
        </w:rPr>
        <w:t>УСТАНОВИЛ:</w:t>
      </w:r>
      <w:r w:rsidR="00A66079">
        <w:rPr>
          <w:sz w:val="28"/>
          <w:szCs w:val="28"/>
        </w:rPr>
        <w:br/>
      </w:r>
      <w:r w:rsidRPr="004922A1">
        <w:rPr>
          <w:sz w:val="28"/>
          <w:szCs w:val="28"/>
        </w:rPr>
        <w:t xml:space="preserve"> </w:t>
      </w:r>
    </w:p>
    <w:p w:rsidR="00C325AF" w:rsidRPr="006A633C" w:rsidP="00C325AF">
      <w:pPr>
        <w:ind w:firstLine="567"/>
        <w:jc w:val="both"/>
        <w:rPr>
          <w:sz w:val="28"/>
          <w:szCs w:val="28"/>
        </w:rPr>
      </w:pPr>
      <w:r w:rsidRPr="006A633C">
        <w:rPr>
          <w:sz w:val="28"/>
          <w:szCs w:val="28"/>
        </w:rPr>
        <w:t xml:space="preserve">МКУ Администрация г. Пыть-Ях, </w:t>
      </w:r>
      <w:r w:rsidRPr="006A633C" w:rsidR="00753EF4">
        <w:rPr>
          <w:sz w:val="28"/>
          <w:szCs w:val="28"/>
        </w:rPr>
        <w:t xml:space="preserve">расположенное по адресу Ханты-Мансийский автономный округ-Югра, г. </w:t>
      </w:r>
      <w:r w:rsidR="00FD3D82">
        <w:rPr>
          <w:sz w:val="28"/>
          <w:szCs w:val="28"/>
        </w:rPr>
        <w:t>----</w:t>
      </w:r>
      <w:r w:rsidRPr="006A633C" w:rsidR="00753EF4">
        <w:rPr>
          <w:sz w:val="28"/>
          <w:szCs w:val="28"/>
        </w:rPr>
        <w:t xml:space="preserve"> </w:t>
      </w:r>
      <w:r w:rsidRPr="006A633C">
        <w:rPr>
          <w:sz w:val="28"/>
          <w:szCs w:val="28"/>
        </w:rPr>
        <w:t>являясь в соответствии с пунктом 2 статьи 12 Федерального закона от 10.12.1995 года №196-ФЗ «О безопасности дорожного движения»,  статьи 15 Федерального закона от 08.11.2007 года № 257-ФЗ «Об автомобильных дорогах и о дорожной деятельности в РФ», статьи 16</w:t>
      </w:r>
      <w:r w:rsidRPr="006A633C">
        <w:rPr>
          <w:sz w:val="28"/>
          <w:szCs w:val="28"/>
        </w:rPr>
        <w:t xml:space="preserve"> Федерального закона от 06.10.2003 года № 131-ФЗ «Об общих принципах организации местного самоуправления в РФ», а также на основании п.5 ст.6, пп.4 п.4 ст.28 «Устава города </w:t>
      </w:r>
      <w:r w:rsidRPr="006A633C">
        <w:rPr>
          <w:sz w:val="28"/>
          <w:szCs w:val="28"/>
        </w:rPr>
        <w:t>Пыть-Ях</w:t>
      </w:r>
      <w:r w:rsidRPr="006A633C">
        <w:rPr>
          <w:sz w:val="28"/>
          <w:szCs w:val="28"/>
        </w:rPr>
        <w:t>», ответственным за осуществление дорожной деятельности в отношении автомоби</w:t>
      </w:r>
      <w:r w:rsidRPr="006A633C">
        <w:rPr>
          <w:sz w:val="28"/>
          <w:szCs w:val="28"/>
        </w:rPr>
        <w:t xml:space="preserve">льных дорог местного значения муниципального образования города </w:t>
      </w:r>
      <w:r w:rsidRPr="006A633C">
        <w:rPr>
          <w:sz w:val="28"/>
          <w:szCs w:val="28"/>
        </w:rPr>
        <w:t>Пыть-Ях</w:t>
      </w:r>
      <w:r w:rsidRPr="006A633C">
        <w:rPr>
          <w:sz w:val="28"/>
          <w:szCs w:val="28"/>
        </w:rPr>
        <w:t xml:space="preserve">, а также учреждением, на которое возложена обязанность по содержанию автомобильных дорог города </w:t>
      </w:r>
      <w:r w:rsidRPr="006A633C">
        <w:rPr>
          <w:sz w:val="28"/>
          <w:szCs w:val="28"/>
        </w:rPr>
        <w:t>Пыть-Ях</w:t>
      </w:r>
      <w:r w:rsidRPr="006A633C">
        <w:rPr>
          <w:sz w:val="28"/>
          <w:szCs w:val="28"/>
        </w:rPr>
        <w:t xml:space="preserve"> в безопасном для дорожного движения состоянии в соответствии с требованиями норм</w:t>
      </w:r>
      <w:r w:rsidRPr="006A633C">
        <w:rPr>
          <w:sz w:val="28"/>
          <w:szCs w:val="28"/>
        </w:rPr>
        <w:t>ативов и стандартов, не осуществило надлежащий контроль за состоянием улично-дорожной сети г. Пыть-Ях в безопасном для дорожного движения</w:t>
      </w:r>
      <w:r w:rsidRPr="006A633C" w:rsidR="00753EF4">
        <w:rPr>
          <w:sz w:val="28"/>
          <w:szCs w:val="28"/>
        </w:rPr>
        <w:t>, а именно</w:t>
      </w:r>
      <w:r w:rsidRPr="006A633C">
        <w:rPr>
          <w:sz w:val="28"/>
          <w:szCs w:val="28"/>
        </w:rPr>
        <w:t>:</w:t>
      </w:r>
      <w:r w:rsidRPr="006A633C" w:rsidR="00753EF4">
        <w:rPr>
          <w:sz w:val="28"/>
          <w:szCs w:val="28"/>
        </w:rPr>
        <w:t xml:space="preserve"> </w:t>
      </w:r>
    </w:p>
    <w:p w:rsidR="00C325AF" w:rsidRPr="006A633C" w:rsidP="00C325AF">
      <w:pPr>
        <w:ind w:firstLine="567"/>
        <w:jc w:val="both"/>
        <w:rPr>
          <w:rFonts w:eastAsia="Arial Unicode MS"/>
          <w:color w:val="000000"/>
          <w:sz w:val="28"/>
          <w:szCs w:val="28"/>
          <w:lang w:eastAsia="en-US" w:bidi="en-US"/>
        </w:rPr>
      </w:pPr>
      <w:r>
        <w:rPr>
          <w:rFonts w:eastAsia="Arial Unicode MS" w:cs="Tahoma"/>
          <w:color w:val="000000"/>
          <w:sz w:val="28"/>
          <w:szCs w:val="28"/>
          <w:lang w:eastAsia="ar-SA" w:bidi="en-US"/>
        </w:rPr>
        <w:t>---</w:t>
      </w:r>
      <w:r w:rsidRPr="00C325AF" w:rsidR="009B1CF2">
        <w:rPr>
          <w:rFonts w:eastAsia="Arial Unicode MS" w:cs="Tahoma"/>
          <w:color w:val="000000"/>
          <w:sz w:val="28"/>
          <w:szCs w:val="28"/>
          <w:lang w:eastAsia="ar-SA" w:bidi="en-US"/>
        </w:rPr>
        <w:t xml:space="preserve"> года в период времени с </w:t>
      </w:r>
      <w:r>
        <w:rPr>
          <w:rFonts w:eastAsia="Arial Unicode MS" w:cs="Tahoma"/>
          <w:color w:val="000000"/>
          <w:sz w:val="28"/>
          <w:szCs w:val="28"/>
          <w:lang w:eastAsia="ar-SA" w:bidi="en-US"/>
        </w:rPr>
        <w:t>---</w:t>
      </w:r>
      <w:r w:rsidRPr="00C325AF" w:rsidR="009B1CF2">
        <w:rPr>
          <w:rFonts w:eastAsia="Arial Unicode MS" w:cs="Tahoma"/>
          <w:color w:val="FF0000"/>
          <w:sz w:val="28"/>
          <w:szCs w:val="28"/>
          <w:lang w:eastAsia="ar-SA" w:bidi="en-US"/>
        </w:rPr>
        <w:t xml:space="preserve"> </w:t>
      </w:r>
      <w:r>
        <w:rPr>
          <w:rFonts w:eastAsia="Arial Unicode MS" w:cs="Tahoma"/>
          <w:color w:val="000000"/>
          <w:sz w:val="28"/>
          <w:szCs w:val="28"/>
          <w:lang w:eastAsia="ar-SA" w:bidi="en-US"/>
        </w:rPr>
        <w:t>---</w:t>
      </w:r>
      <w:r w:rsidRPr="00C325AF" w:rsidR="009B1CF2">
        <w:rPr>
          <w:rFonts w:eastAsia="Arial Unicode MS" w:cs="Tahoma"/>
          <w:color w:val="000000"/>
          <w:sz w:val="28"/>
          <w:szCs w:val="28"/>
          <w:lang w:eastAsia="ar-SA" w:bidi="en-US"/>
        </w:rPr>
        <w:t xml:space="preserve">мин. до </w:t>
      </w:r>
      <w:r>
        <w:rPr>
          <w:rFonts w:eastAsia="Arial Unicode MS" w:cs="Tahoma"/>
          <w:color w:val="000000"/>
          <w:sz w:val="28"/>
          <w:szCs w:val="28"/>
          <w:lang w:eastAsia="ar-SA" w:bidi="en-US"/>
        </w:rPr>
        <w:t>---</w:t>
      </w:r>
      <w:r w:rsidRPr="00C325AF" w:rsidR="009B1CF2">
        <w:rPr>
          <w:rFonts w:eastAsia="Arial Unicode MS" w:cs="Tahoma"/>
          <w:color w:val="FF0000"/>
          <w:sz w:val="28"/>
          <w:szCs w:val="28"/>
          <w:lang w:eastAsia="ar-SA" w:bidi="en-US"/>
        </w:rPr>
        <w:t xml:space="preserve"> </w:t>
      </w:r>
      <w:r w:rsidRPr="00C325AF" w:rsidR="009B1CF2">
        <w:rPr>
          <w:rFonts w:eastAsia="Arial Unicode MS" w:cs="Tahoma"/>
          <w:color w:val="000000"/>
          <w:sz w:val="28"/>
          <w:szCs w:val="28"/>
          <w:lang w:eastAsia="ar-SA" w:bidi="en-US"/>
        </w:rPr>
        <w:t xml:space="preserve">мин.  по адресу: </w:t>
      </w:r>
      <w:r w:rsidRPr="00C325AF" w:rsidR="009B1CF2">
        <w:rPr>
          <w:rFonts w:eastAsia="Arial Unicode MS"/>
          <w:color w:val="000000"/>
          <w:sz w:val="28"/>
          <w:szCs w:val="28"/>
          <w:lang w:eastAsia="en-US" w:bidi="en-US"/>
        </w:rPr>
        <w:t>На участке покрытия прое</w:t>
      </w:r>
      <w:r w:rsidRPr="00C325AF" w:rsidR="009B1CF2">
        <w:rPr>
          <w:rFonts w:eastAsia="Arial Unicode MS"/>
          <w:color w:val="000000"/>
          <w:sz w:val="28"/>
          <w:szCs w:val="28"/>
          <w:lang w:eastAsia="en-US" w:bidi="en-US"/>
        </w:rPr>
        <w:t xml:space="preserve">зжей части ПК </w:t>
      </w:r>
      <w:r>
        <w:rPr>
          <w:rFonts w:eastAsia="Arial Unicode MS"/>
          <w:color w:val="000000"/>
          <w:sz w:val="28"/>
          <w:szCs w:val="28"/>
          <w:lang w:eastAsia="en-US" w:bidi="en-US"/>
        </w:rPr>
        <w:t>---</w:t>
      </w:r>
      <w:r w:rsidRPr="00C325AF" w:rsidR="009B1CF2">
        <w:rPr>
          <w:rFonts w:eastAsia="Arial Unicode MS"/>
          <w:color w:val="000000"/>
          <w:sz w:val="28"/>
          <w:szCs w:val="28"/>
          <w:lang w:eastAsia="en-US" w:bidi="en-US"/>
        </w:rPr>
        <w:t xml:space="preserve"> (Проект Организации Дорожного Движения) улицы Дорожная города Пыть-Яха, от пересечении с улицей авто-дорогой Путепровод и улицей Тюменский тракт движении со стороны начала улицы в сторону конца улицы, до пересечения с улицей Строителей </w:t>
      </w:r>
      <w:r w:rsidRPr="00C325AF" w:rsidR="009B1CF2">
        <w:rPr>
          <w:rFonts w:eastAsia="Arial Unicode MS"/>
          <w:color w:val="000000"/>
          <w:sz w:val="28"/>
          <w:szCs w:val="28"/>
          <w:lang w:eastAsia="en-US" w:bidi="en-US"/>
        </w:rPr>
        <w:t xml:space="preserve">для движения транспортных средств согласно координат от </w:t>
      </w:r>
      <w:r>
        <w:rPr>
          <w:rFonts w:eastAsia="Arial Unicode MS"/>
          <w:color w:val="000000"/>
          <w:sz w:val="28"/>
          <w:szCs w:val="28"/>
          <w:lang w:eastAsia="en-US" w:bidi="en-US"/>
        </w:rPr>
        <w:t>-----</w:t>
      </w:r>
      <w:r w:rsidRPr="00C325AF" w:rsidR="009B1CF2">
        <w:rPr>
          <w:rFonts w:eastAsia="Arial Unicode MS"/>
          <w:color w:val="000000"/>
          <w:sz w:val="28"/>
          <w:szCs w:val="28"/>
          <w:lang w:eastAsia="en-US" w:bidi="en-US"/>
        </w:rPr>
        <w:t xml:space="preserve"> (Проект Организации Дорожного Движения), зафиксировано на улице Дорожная снежно-ледяных образований в виде снежного наката и зимней скользкости</w:t>
      </w:r>
      <w:r w:rsidRPr="00C325AF" w:rsidR="009B1CF2">
        <w:rPr>
          <w:rFonts w:eastAsia="Arial Unicode MS"/>
          <w:color w:val="000000"/>
          <w:sz w:val="28"/>
          <w:szCs w:val="28"/>
          <w:lang w:eastAsia="en-US" w:bidi="en-US"/>
        </w:rPr>
        <w:t xml:space="preserve"> в нарушение пункта 8.1 ГОСТа Р50597-2017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На покрытии проезжей части дорог и улиц не допускаются </w:t>
      </w:r>
      <w:r w:rsidRPr="00C325AF" w:rsidR="009B1CF2">
        <w:rPr>
          <w:rFonts w:eastAsia="Arial Unicode MS"/>
          <w:color w:val="000000"/>
          <w:sz w:val="28"/>
          <w:szCs w:val="28"/>
          <w:lang w:eastAsia="en-US" w:bidi="en-US"/>
        </w:rPr>
        <w:t>наличие снега и зимней скользкости.</w:t>
      </w:r>
    </w:p>
    <w:p w:rsidR="00C325AF" w:rsidRPr="006A633C" w:rsidP="00C325AF">
      <w:pPr>
        <w:ind w:firstLine="567"/>
        <w:jc w:val="both"/>
        <w:rPr>
          <w:rFonts w:eastAsia="Arial Unicode MS"/>
          <w:color w:val="000000"/>
          <w:sz w:val="28"/>
          <w:szCs w:val="28"/>
          <w:lang w:eastAsia="en-US" w:bidi="en-US"/>
        </w:rPr>
      </w:pPr>
      <w:r w:rsidRPr="00C325AF">
        <w:rPr>
          <w:rFonts w:eastAsia="Arial Unicode MS"/>
          <w:color w:val="000000"/>
          <w:sz w:val="28"/>
          <w:szCs w:val="28"/>
          <w:lang w:eastAsia="en-US" w:bidi="en-US"/>
        </w:rPr>
        <w:t xml:space="preserve">На участке покрытия проезжей части ПК 0+000 (Проект Организации Дорожного Движения) по </w:t>
      </w:r>
      <w:r w:rsidRPr="00C325AF">
        <w:rPr>
          <w:rFonts w:eastAsia="Arial Unicode MS"/>
          <w:color w:val="000000"/>
          <w:sz w:val="28"/>
          <w:szCs w:val="28"/>
          <w:lang w:eastAsia="en-US" w:bidi="en-US"/>
        </w:rPr>
        <w:t xml:space="preserve">улицы </w:t>
      </w:r>
      <w:r w:rsidRPr="00C325AF">
        <w:rPr>
          <w:rFonts w:eastAsia="Arial Unicode MS"/>
          <w:color w:val="000000"/>
          <w:sz w:val="28"/>
          <w:szCs w:val="28"/>
          <w:lang w:eastAsia="en-US" w:bidi="en-US"/>
        </w:rPr>
        <w:t xml:space="preserve"> города</w:t>
      </w:r>
      <w:r w:rsidRPr="00C325AF">
        <w:rPr>
          <w:rFonts w:eastAsia="Arial Unicode MS"/>
          <w:color w:val="000000"/>
          <w:sz w:val="28"/>
          <w:szCs w:val="28"/>
          <w:lang w:eastAsia="en-US" w:bidi="en-US"/>
        </w:rPr>
        <w:t xml:space="preserve"> Пыть-Яха, от улицы Строителей со стороны начала улицы согласно координат от </w:t>
      </w:r>
      <w:r w:rsidR="00FD3D82">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(Проект Организации Дорожного Движения) конец улицы </w:t>
      </w:r>
      <w:r w:rsidRPr="00C325AF">
        <w:rPr>
          <w:rFonts w:eastAsia="Arial Unicode MS"/>
          <w:color w:val="000000"/>
          <w:sz w:val="28"/>
          <w:szCs w:val="28"/>
          <w:lang w:eastAsia="en-US" w:bidi="en-US"/>
        </w:rPr>
        <w:t xml:space="preserve"> города </w:t>
      </w:r>
      <w:r w:rsidRPr="00C325AF">
        <w:rPr>
          <w:rFonts w:eastAsia="Arial Unicode MS"/>
          <w:color w:val="000000"/>
          <w:sz w:val="28"/>
          <w:szCs w:val="28"/>
          <w:lang w:eastAsia="en-US" w:bidi="en-US"/>
        </w:rPr>
        <w:t>Пыть-Яха</w:t>
      </w:r>
      <w:r w:rsidRPr="00C325AF">
        <w:rPr>
          <w:rFonts w:eastAsia="Arial Unicode MS"/>
          <w:color w:val="000000"/>
          <w:sz w:val="28"/>
          <w:szCs w:val="28"/>
          <w:lang w:eastAsia="en-US" w:bidi="en-US"/>
        </w:rPr>
        <w:t xml:space="preserve"> согласно координат </w:t>
      </w:r>
      <w:r w:rsidR="00FD3D82">
        <w:rPr>
          <w:rFonts w:eastAsia="Arial Unicode MS"/>
          <w:color w:val="000000"/>
          <w:sz w:val="28"/>
          <w:szCs w:val="28"/>
          <w:lang w:eastAsia="en-US" w:bidi="en-US"/>
        </w:rPr>
        <w:t>---</w:t>
      </w:r>
      <w:r w:rsidR="00FD3D82">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зафиксировано на улице </w:t>
      </w:r>
      <w:r w:rsidRPr="00C325AF">
        <w:rPr>
          <w:rFonts w:eastAsia="Arial Unicode MS"/>
          <w:color w:val="000000"/>
          <w:sz w:val="28"/>
          <w:szCs w:val="28"/>
          <w:lang w:eastAsia="en-US" w:bidi="en-US"/>
        </w:rPr>
        <w:t xml:space="preserve"> наличие снежно-ледяных образований в виде снежного наката и зимней скользкости в нарушении пункта 8.1 Г</w:t>
      </w:r>
      <w:r w:rsidRPr="00C325AF">
        <w:rPr>
          <w:rFonts w:eastAsia="Arial Unicode MS"/>
          <w:color w:val="000000"/>
          <w:sz w:val="28"/>
          <w:szCs w:val="28"/>
          <w:lang w:eastAsia="en-US" w:bidi="en-US"/>
        </w:rPr>
        <w:t>ОСТа Р50597-2017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на покрытии проезжей части дорог и улиц не допускаются наличие снега и зимней ск</w:t>
      </w:r>
      <w:r w:rsidRPr="00C325AF">
        <w:rPr>
          <w:rFonts w:eastAsia="Arial Unicode MS"/>
          <w:color w:val="000000"/>
          <w:sz w:val="28"/>
          <w:szCs w:val="28"/>
          <w:lang w:eastAsia="en-US" w:bidi="en-US"/>
        </w:rPr>
        <w:t xml:space="preserve">ользкости, а также </w:t>
      </w:r>
      <w:r w:rsidRPr="00C325AF">
        <w:rPr>
          <w:rFonts w:eastAsia="Arial Unicode MS"/>
          <w:bCs/>
          <w:color w:val="000000"/>
          <w:sz w:val="28"/>
          <w:szCs w:val="28"/>
          <w:lang w:eastAsia="en-US" w:bidi="en-US"/>
        </w:rPr>
        <w:t>н</w:t>
      </w:r>
      <w:r w:rsidRPr="00C325AF">
        <w:rPr>
          <w:rFonts w:eastAsia="Arial Unicode MS"/>
          <w:color w:val="000000"/>
          <w:sz w:val="28"/>
          <w:szCs w:val="28"/>
          <w:lang w:eastAsia="en-US" w:bidi="en-US"/>
        </w:rPr>
        <w:t xml:space="preserve">а участке покрытия проезжей части ПК </w:t>
      </w:r>
      <w:r w:rsidR="00FD3D82">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(Проект Организации Дорожного Движения) улицы </w:t>
      </w:r>
      <w:r>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города </w:t>
      </w:r>
      <w:r w:rsidRPr="00C325AF">
        <w:rPr>
          <w:rFonts w:eastAsia="Arial Unicode MS"/>
          <w:color w:val="000000"/>
          <w:sz w:val="28"/>
          <w:szCs w:val="28"/>
          <w:lang w:eastAsia="en-US" w:bidi="en-US"/>
        </w:rPr>
        <w:t>Пыть-Яха</w:t>
      </w:r>
      <w:r w:rsidRPr="00C325AF">
        <w:rPr>
          <w:rFonts w:eastAsia="Arial Unicode MS"/>
          <w:color w:val="000000"/>
          <w:sz w:val="28"/>
          <w:szCs w:val="28"/>
          <w:lang w:eastAsia="en-US" w:bidi="en-US"/>
        </w:rPr>
        <w:t xml:space="preserve"> согласно координат </w:t>
      </w:r>
      <w:r w:rsidR="00FD3D82">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w:t>
      </w:r>
      <w:r w:rsidRPr="00C325AF">
        <w:rPr>
          <w:rFonts w:eastAsia="Arial Unicode MS"/>
          <w:bCs/>
          <w:color w:val="000000"/>
          <w:sz w:val="28"/>
          <w:szCs w:val="28"/>
          <w:lang w:eastAsia="en-US" w:bidi="en-US"/>
        </w:rPr>
        <w:t>н</w:t>
      </w:r>
      <w:r w:rsidRPr="00C325AF">
        <w:rPr>
          <w:rFonts w:eastAsia="Arial Unicode MS"/>
          <w:color w:val="000000"/>
          <w:sz w:val="28"/>
          <w:szCs w:val="28"/>
          <w:lang w:eastAsia="en-US" w:bidi="en-US"/>
        </w:rPr>
        <w:t xml:space="preserve">а участке покрытия проезжей части ПК </w:t>
      </w:r>
      <w:r w:rsidR="00FD3D82">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(Проект Организации Дорожного Движе</w:t>
      </w:r>
      <w:r w:rsidRPr="00C325AF">
        <w:rPr>
          <w:rFonts w:eastAsia="Arial Unicode MS"/>
          <w:color w:val="000000"/>
          <w:sz w:val="28"/>
          <w:szCs w:val="28"/>
          <w:lang w:eastAsia="en-US" w:bidi="en-US"/>
        </w:rPr>
        <w:t xml:space="preserve">ния) улицы </w:t>
      </w:r>
      <w:r>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города Пыть-Яха согласно координат </w:t>
      </w:r>
      <w:r w:rsidR="00FD3D82">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w:t>
      </w:r>
      <w:r w:rsidRPr="00C325AF">
        <w:rPr>
          <w:rFonts w:eastAsia="Arial Unicode MS"/>
          <w:bCs/>
          <w:color w:val="000000"/>
          <w:sz w:val="28"/>
          <w:szCs w:val="28"/>
          <w:lang w:eastAsia="en-US" w:bidi="en-US"/>
        </w:rPr>
        <w:t>н</w:t>
      </w:r>
      <w:r w:rsidRPr="00C325AF">
        <w:rPr>
          <w:rFonts w:eastAsia="Arial Unicode MS"/>
          <w:color w:val="000000"/>
          <w:sz w:val="28"/>
          <w:szCs w:val="28"/>
          <w:lang w:eastAsia="en-US" w:bidi="en-US"/>
        </w:rPr>
        <w:t xml:space="preserve">а участке покрытия проезжей части ПК </w:t>
      </w:r>
      <w:r w:rsidR="00FD3D82">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(Проект Организации Дорожного Движения) улицы </w:t>
      </w:r>
      <w:r w:rsidRPr="00C325AF">
        <w:rPr>
          <w:rFonts w:eastAsia="Arial Unicode MS"/>
          <w:color w:val="000000"/>
          <w:sz w:val="28"/>
          <w:szCs w:val="28"/>
          <w:lang w:eastAsia="en-US" w:bidi="en-US"/>
        </w:rPr>
        <w:t xml:space="preserve"> города Пыть-Яха согласно координат </w:t>
      </w:r>
      <w:r w:rsidR="00FD3D82">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w:t>
      </w:r>
      <w:r w:rsidRPr="00C325AF">
        <w:rPr>
          <w:rFonts w:eastAsia="Arial Unicode MS"/>
          <w:bCs/>
          <w:color w:val="000000"/>
          <w:sz w:val="28"/>
          <w:szCs w:val="28"/>
          <w:lang w:eastAsia="en-US" w:bidi="en-US"/>
        </w:rPr>
        <w:t>н</w:t>
      </w:r>
      <w:r w:rsidRPr="00C325AF">
        <w:rPr>
          <w:rFonts w:eastAsia="Arial Unicode MS"/>
          <w:color w:val="000000"/>
          <w:sz w:val="28"/>
          <w:szCs w:val="28"/>
          <w:lang w:eastAsia="en-US" w:bidi="en-US"/>
        </w:rPr>
        <w:t>а участке покрыти</w:t>
      </w:r>
      <w:r w:rsidRPr="00C325AF">
        <w:rPr>
          <w:rFonts w:eastAsia="Arial Unicode MS"/>
          <w:color w:val="000000"/>
          <w:sz w:val="28"/>
          <w:szCs w:val="28"/>
          <w:lang w:eastAsia="en-US" w:bidi="en-US"/>
        </w:rPr>
        <w:t xml:space="preserve">я проезжей части ПК </w:t>
      </w:r>
      <w:r w:rsidR="00FD3D82">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(Проект Организации Дорожного Движения) улицы </w:t>
      </w:r>
      <w:r w:rsidRPr="00C325AF">
        <w:rPr>
          <w:rFonts w:eastAsia="Arial Unicode MS"/>
          <w:color w:val="000000"/>
          <w:sz w:val="28"/>
          <w:szCs w:val="28"/>
          <w:lang w:eastAsia="en-US" w:bidi="en-US"/>
        </w:rPr>
        <w:t xml:space="preserve"> города </w:t>
      </w:r>
      <w:r w:rsidR="00FD3D82">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согласно координат </w:t>
      </w:r>
      <w:r w:rsidR="00FD3D82">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и </w:t>
      </w:r>
      <w:r w:rsidRPr="00C325AF">
        <w:rPr>
          <w:rFonts w:eastAsia="Arial Unicode MS"/>
          <w:bCs/>
          <w:color w:val="000000"/>
          <w:sz w:val="28"/>
          <w:szCs w:val="28"/>
          <w:lang w:eastAsia="en-US" w:bidi="en-US"/>
        </w:rPr>
        <w:t>н</w:t>
      </w:r>
      <w:r w:rsidRPr="00C325AF">
        <w:rPr>
          <w:rFonts w:eastAsia="Arial Unicode MS"/>
          <w:color w:val="000000"/>
          <w:sz w:val="28"/>
          <w:szCs w:val="28"/>
          <w:lang w:eastAsia="en-US" w:bidi="en-US"/>
        </w:rPr>
        <w:t xml:space="preserve">а участке покрытия проезжей части ПК </w:t>
      </w:r>
      <w:r w:rsidR="00FD3D82">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(Проект Организации Дорожного Движения) улицы </w:t>
      </w:r>
      <w:r w:rsidR="00B82C32">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согласно координат </w:t>
      </w:r>
      <w:r w:rsidR="00FD3D82">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зафиксировано на улице </w:t>
      </w:r>
      <w:r w:rsidRPr="00C325AF">
        <w:rPr>
          <w:rFonts w:eastAsia="Arial Unicode MS"/>
          <w:color w:val="000000"/>
          <w:sz w:val="28"/>
          <w:szCs w:val="28"/>
          <w:lang w:eastAsia="en-US" w:bidi="en-US"/>
        </w:rPr>
        <w:t xml:space="preserve"> наличие снежного вала ближе 10 метров от пешеходного перехода в нарушение пункта 8.8 ГОСТа Р50597-2017 «Дороги автомобильные и улицы. Требования к эксплуатационному состоянию, до</w:t>
      </w:r>
      <w:r w:rsidRPr="00C325AF">
        <w:rPr>
          <w:rFonts w:eastAsia="Arial Unicode MS"/>
          <w:color w:val="000000"/>
          <w:sz w:val="28"/>
          <w:szCs w:val="28"/>
          <w:lang w:eastAsia="en-US" w:bidi="en-US"/>
        </w:rPr>
        <w:t>пустимому по условиям обеспечения безопасности дорожного движения. Методы контроля» формирования снежных валов на улицах не допускается ближе 10 метров от пешеходного перехода, ближе 20 метров от остановочного пункта маршрутных транспортных средств, на тро</w:t>
      </w:r>
      <w:r w:rsidRPr="00C325AF">
        <w:rPr>
          <w:rFonts w:eastAsia="Arial Unicode MS"/>
          <w:color w:val="000000"/>
          <w:sz w:val="28"/>
          <w:szCs w:val="28"/>
          <w:lang w:eastAsia="en-US" w:bidi="en-US"/>
        </w:rPr>
        <w:t>туарах.</w:t>
      </w:r>
    </w:p>
    <w:p w:rsidR="00C325AF" w:rsidRPr="006A633C" w:rsidP="00C325AF">
      <w:pPr>
        <w:ind w:firstLine="567"/>
        <w:jc w:val="both"/>
        <w:rPr>
          <w:rFonts w:eastAsia="Arial Unicode MS"/>
          <w:color w:val="000000"/>
          <w:sz w:val="28"/>
          <w:szCs w:val="28"/>
          <w:lang w:eastAsia="en-US" w:bidi="en-US"/>
        </w:rPr>
      </w:pPr>
      <w:r w:rsidRPr="00C325AF">
        <w:rPr>
          <w:rFonts w:eastAsia="Arial Unicode MS"/>
          <w:color w:val="000000"/>
          <w:sz w:val="28"/>
          <w:szCs w:val="28"/>
          <w:lang w:eastAsia="en-US" w:bidi="en-US"/>
        </w:rPr>
        <w:t xml:space="preserve">На участке покрытия проезжей части ПК 0+000 (Проект Организации Дорожного Движения) от пересечения улицы </w:t>
      </w:r>
      <w:r w:rsidR="00FD3D82">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города </w:t>
      </w:r>
      <w:r w:rsidR="00B82C32">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движении со стороны начала улицы </w:t>
      </w:r>
      <w:r w:rsidR="00FD3D82">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в сторону конца улицы </w:t>
      </w:r>
      <w:r>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до пересечения с улицей </w:t>
      </w:r>
      <w:r w:rsidRPr="00C325AF">
        <w:rPr>
          <w:rFonts w:eastAsia="Arial Unicode MS"/>
          <w:color w:val="000000"/>
          <w:sz w:val="28"/>
          <w:szCs w:val="28"/>
          <w:lang w:eastAsia="en-US" w:bidi="en-US"/>
        </w:rPr>
        <w:t xml:space="preserve">Дорожная для движения транспортных средств согласно координат от </w:t>
      </w:r>
      <w:r w:rsidR="00FD3D82">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до </w:t>
      </w:r>
      <w:r w:rsidR="00FD3D82">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ПК 1+871 (Проект Организации Дорожного Движения), зафиксировано наличие на улице Волжская снежно-ледяных образований в виде снежного наката и </w:t>
      </w:r>
      <w:r w:rsidRPr="00C325AF">
        <w:rPr>
          <w:rFonts w:eastAsia="Arial Unicode MS"/>
          <w:color w:val="000000"/>
          <w:sz w:val="28"/>
          <w:szCs w:val="28"/>
          <w:lang w:eastAsia="en-US" w:bidi="en-US"/>
        </w:rPr>
        <w:t>зимней скользкости в нарушение пункта 8.1 ГОСТа Р50597-2017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На покрытии проезжей части дорог и ул</w:t>
      </w:r>
      <w:r w:rsidRPr="00C325AF">
        <w:rPr>
          <w:rFonts w:eastAsia="Arial Unicode MS"/>
          <w:color w:val="000000"/>
          <w:sz w:val="28"/>
          <w:szCs w:val="28"/>
          <w:lang w:eastAsia="en-US" w:bidi="en-US"/>
        </w:rPr>
        <w:t xml:space="preserve">иц не допускаются наличие снега и зимней скользкости.  </w:t>
      </w:r>
    </w:p>
    <w:p w:rsidR="00C325AF" w:rsidRPr="006A633C" w:rsidP="00C325AF">
      <w:pPr>
        <w:ind w:firstLine="567"/>
        <w:jc w:val="both"/>
        <w:rPr>
          <w:rFonts w:eastAsia="Arial Unicode MS"/>
          <w:color w:val="000000"/>
          <w:sz w:val="28"/>
          <w:szCs w:val="28"/>
          <w:lang w:eastAsia="en-US" w:bidi="en-US"/>
        </w:rPr>
      </w:pPr>
      <w:r w:rsidRPr="00C325AF">
        <w:rPr>
          <w:rFonts w:eastAsia="Arial Unicode MS"/>
          <w:color w:val="000000"/>
          <w:sz w:val="28"/>
          <w:szCs w:val="28"/>
          <w:lang w:eastAsia="en-US" w:bidi="en-US"/>
        </w:rPr>
        <w:t xml:space="preserve">На участке покрытия проезжей части ПК 0+000 (Проект Организации Дорожного Движения) по улице </w:t>
      </w:r>
      <w:r w:rsidR="00FD3D82">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от пересечении с улицей </w:t>
      </w:r>
      <w:r w:rsidR="00FD3D82">
        <w:rPr>
          <w:rFonts w:eastAsia="Arial Unicode MS"/>
          <w:color w:val="000000"/>
          <w:sz w:val="28"/>
          <w:szCs w:val="28"/>
          <w:lang w:eastAsia="en-US" w:bidi="en-US"/>
        </w:rPr>
        <w:t>---</w:t>
      </w:r>
      <w:r w:rsidRPr="00C325AF">
        <w:rPr>
          <w:rFonts w:eastAsia="Arial Unicode MS"/>
          <w:color w:val="000000"/>
          <w:sz w:val="28"/>
          <w:szCs w:val="28"/>
          <w:lang w:eastAsia="en-US" w:bidi="en-US"/>
        </w:rPr>
        <w:t>движении со стороны начала улицы</w:t>
      </w:r>
      <w:r w:rsidRPr="00C325AF">
        <w:rPr>
          <w:rFonts w:eastAsia="Arial Unicode MS"/>
          <w:color w:val="000000"/>
          <w:sz w:val="28"/>
          <w:szCs w:val="28"/>
          <w:lang w:eastAsia="en-US" w:bidi="en-US"/>
        </w:rPr>
        <w:t xml:space="preserve"> в сторону конца улицы, до конца улицы </w:t>
      </w:r>
      <w:r w:rsidR="00FD3D82">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для движения транспортных средств согласно координат от </w:t>
      </w:r>
      <w:r w:rsidR="00FD3D82">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(Проект Организации Дорожного Движения), зафиксировано на улице Магистральная налич</w:t>
      </w:r>
      <w:r w:rsidRPr="00C325AF">
        <w:rPr>
          <w:rFonts w:eastAsia="Arial Unicode MS"/>
          <w:color w:val="000000"/>
          <w:sz w:val="28"/>
          <w:szCs w:val="28"/>
          <w:lang w:eastAsia="en-US" w:bidi="en-US"/>
        </w:rPr>
        <w:t>ие снежно-ледяных образований в виде снежного наката и зимней скользкости в нарушение пункта 8.1 ГОСТа Р50597-2017 «Дороги автомобильные и улицы. Требования к эксплуатационному состоянию, допустимому по условиям обеспечения безопасности дорожного движения.</w:t>
      </w:r>
      <w:r w:rsidRPr="00C325AF">
        <w:rPr>
          <w:rFonts w:eastAsia="Arial Unicode MS"/>
          <w:color w:val="000000"/>
          <w:sz w:val="28"/>
          <w:szCs w:val="28"/>
          <w:lang w:eastAsia="en-US" w:bidi="en-US"/>
        </w:rPr>
        <w:t xml:space="preserve"> Методы контроля» На покрытии проезжей части дорог и улиц не допускаются наличие снега и зимней скользкости.  </w:t>
      </w:r>
    </w:p>
    <w:p w:rsidR="00C325AF" w:rsidRPr="006A633C" w:rsidP="00C325AF">
      <w:pPr>
        <w:ind w:firstLine="567"/>
        <w:jc w:val="both"/>
        <w:rPr>
          <w:rFonts w:eastAsia="Arial Unicode MS"/>
          <w:color w:val="000000"/>
          <w:sz w:val="28"/>
          <w:szCs w:val="28"/>
          <w:lang w:eastAsia="en-US" w:bidi="en-US"/>
        </w:rPr>
      </w:pPr>
      <w:r w:rsidRPr="00C325AF">
        <w:rPr>
          <w:rFonts w:eastAsia="Arial Unicode MS"/>
          <w:color w:val="000000"/>
          <w:sz w:val="28"/>
          <w:szCs w:val="28"/>
          <w:lang w:eastAsia="en-US" w:bidi="en-US"/>
        </w:rPr>
        <w:t>На участке покрытия проезжей части ПК 0+000 (Проект Организации Дорожного Движения) по улице Семена Урусова города Пыть-Яха, от пересечении с ули</w:t>
      </w:r>
      <w:r w:rsidRPr="00C325AF">
        <w:rPr>
          <w:rFonts w:eastAsia="Arial Unicode MS"/>
          <w:color w:val="000000"/>
          <w:sz w:val="28"/>
          <w:szCs w:val="28"/>
          <w:lang w:eastAsia="en-US" w:bidi="en-US"/>
        </w:rPr>
        <w:t xml:space="preserve">цей </w:t>
      </w:r>
      <w:r w:rsidR="00FD3D82">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движении со стороны начала улицы в сторону конца улицы, до пересечения с улицей </w:t>
      </w:r>
      <w:r w:rsidR="00FD3D82">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для движения транспортных средств </w:t>
      </w:r>
      <w:r w:rsidRPr="00C325AF">
        <w:rPr>
          <w:rFonts w:eastAsia="Arial Unicode MS"/>
          <w:color w:val="000000"/>
          <w:sz w:val="28"/>
          <w:szCs w:val="28"/>
          <w:lang w:eastAsia="en-US" w:bidi="en-US"/>
        </w:rPr>
        <w:t xml:space="preserve">согласно координат от </w:t>
      </w:r>
      <w:r w:rsidR="00FD3D82">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ПК </w:t>
      </w:r>
      <w:r w:rsidR="00FD3D82">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(Проект Организации Дорожно</w:t>
      </w:r>
      <w:r w:rsidRPr="00C325AF">
        <w:rPr>
          <w:rFonts w:eastAsia="Arial Unicode MS"/>
          <w:color w:val="000000"/>
          <w:sz w:val="28"/>
          <w:szCs w:val="28"/>
          <w:lang w:eastAsia="en-US" w:bidi="en-US"/>
        </w:rPr>
        <w:t>го Движения), зафиксировано на улице Семена Урусова наличие снежно-ледяных образований в виде снежного наката и зимней скользкости в нарушение пункта 8.1 ГОСТа Р50597-2017 «Дороги автомобильные и улицы. Требования к эксплуатационному состоянию, допустимому</w:t>
      </w:r>
      <w:r w:rsidRPr="00C325AF">
        <w:rPr>
          <w:rFonts w:eastAsia="Arial Unicode MS"/>
          <w:color w:val="000000"/>
          <w:sz w:val="28"/>
          <w:szCs w:val="28"/>
          <w:lang w:eastAsia="en-US" w:bidi="en-US"/>
        </w:rPr>
        <w:t xml:space="preserve"> по условиям обеспечения безопасности дорожного движения. Методы контроля» На покрытии проезжей части дорог и улиц не допускаются наличие снега и зимней скользкости, а также </w:t>
      </w:r>
      <w:r w:rsidRPr="00C325AF">
        <w:rPr>
          <w:rFonts w:eastAsia="Arial Unicode MS"/>
          <w:bCs/>
          <w:color w:val="000000"/>
          <w:sz w:val="28"/>
          <w:szCs w:val="28"/>
          <w:lang w:eastAsia="en-US" w:bidi="en-US"/>
        </w:rPr>
        <w:t>н</w:t>
      </w:r>
      <w:r w:rsidRPr="00C325AF">
        <w:rPr>
          <w:rFonts w:eastAsia="Arial Unicode MS"/>
          <w:color w:val="000000"/>
          <w:sz w:val="28"/>
          <w:szCs w:val="28"/>
          <w:lang w:eastAsia="en-US" w:bidi="en-US"/>
        </w:rPr>
        <w:t xml:space="preserve">а участке покрытия проезжей части ПК </w:t>
      </w:r>
      <w:r w:rsidR="00FD3D82">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(Проект Организации Дорожного Движения</w:t>
      </w:r>
      <w:r w:rsidRPr="00C325AF">
        <w:rPr>
          <w:rFonts w:eastAsia="Arial Unicode MS"/>
          <w:color w:val="000000"/>
          <w:sz w:val="28"/>
          <w:szCs w:val="28"/>
          <w:lang w:eastAsia="en-US" w:bidi="en-US"/>
        </w:rPr>
        <w:t xml:space="preserve">) улицы </w:t>
      </w:r>
      <w:r w:rsidR="00FD3D82">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города Пыть-Яха согласно координат </w:t>
      </w:r>
      <w:r w:rsidR="00FD3D82">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зафиксировано на улице </w:t>
      </w:r>
      <w:r w:rsidR="00FD3D82">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наличие снежного вала ближе 10 метров от пешеходного перехода в нарушение пункта 8.8 ГОСТа Р50597-2017 «Дороги автомобильные и улицы. Треб</w:t>
      </w:r>
      <w:r w:rsidRPr="00C325AF">
        <w:rPr>
          <w:rFonts w:eastAsia="Arial Unicode MS"/>
          <w:color w:val="000000"/>
          <w:sz w:val="28"/>
          <w:szCs w:val="28"/>
          <w:lang w:eastAsia="en-US" w:bidi="en-US"/>
        </w:rPr>
        <w:t>ования к эксплуатационному состоянию, допустимому по условиям обеспечения безопасности дорожного движения. Методы контроля» формирования снежных валов на улицах не допускается ближе 10 метров от пешеходного перехода, ближе 20 метров от остановочного пункта</w:t>
      </w:r>
      <w:r w:rsidRPr="00C325AF">
        <w:rPr>
          <w:rFonts w:eastAsia="Arial Unicode MS"/>
          <w:color w:val="000000"/>
          <w:sz w:val="28"/>
          <w:szCs w:val="28"/>
          <w:lang w:eastAsia="en-US" w:bidi="en-US"/>
        </w:rPr>
        <w:t xml:space="preserve"> маршрутных транспортных средств, на тротуарах.</w:t>
      </w:r>
    </w:p>
    <w:p w:rsidR="00C325AF" w:rsidRPr="006A633C" w:rsidP="00C325AF">
      <w:pPr>
        <w:ind w:firstLine="567"/>
        <w:jc w:val="both"/>
        <w:rPr>
          <w:rFonts w:eastAsia="Arial Unicode MS"/>
          <w:color w:val="000000"/>
          <w:sz w:val="28"/>
          <w:szCs w:val="28"/>
          <w:lang w:eastAsia="en-US" w:bidi="en-US"/>
        </w:rPr>
      </w:pPr>
      <w:r w:rsidRPr="00C325AF">
        <w:rPr>
          <w:rFonts w:eastAsia="Arial Unicode MS"/>
          <w:color w:val="000000"/>
          <w:sz w:val="28"/>
          <w:szCs w:val="28"/>
          <w:lang w:eastAsia="en-US" w:bidi="en-US"/>
        </w:rPr>
        <w:t xml:space="preserve">На участке покрытия проезжей части ПК 0+000 (Проект Организации Дорожного Движения) по улице </w:t>
      </w:r>
      <w:r w:rsidR="00FD3D82">
        <w:rPr>
          <w:rFonts w:eastAsia="Arial Unicode MS"/>
          <w:color w:val="000000"/>
          <w:sz w:val="28"/>
          <w:szCs w:val="28"/>
          <w:lang w:eastAsia="en-US" w:bidi="en-US"/>
        </w:rPr>
        <w:t>---</w:t>
      </w:r>
      <w:r w:rsidRPr="00C325AF">
        <w:rPr>
          <w:rFonts w:eastAsia="Arial Unicode MS"/>
          <w:color w:val="000000"/>
          <w:sz w:val="28"/>
          <w:szCs w:val="28"/>
          <w:lang w:eastAsia="en-US" w:bidi="en-US"/>
        </w:rPr>
        <w:t>, от пересечении с улицей Романа Кузоваткина движении со стороны начала улицы в сторо</w:t>
      </w:r>
      <w:r w:rsidRPr="00C325AF">
        <w:rPr>
          <w:rFonts w:eastAsia="Arial Unicode MS"/>
          <w:color w:val="000000"/>
          <w:sz w:val="28"/>
          <w:szCs w:val="28"/>
          <w:lang w:eastAsia="en-US" w:bidi="en-US"/>
        </w:rPr>
        <w:t xml:space="preserve">ну конца улицы, до проезда к улице </w:t>
      </w:r>
      <w:r w:rsidR="00FD3D82">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й для движения транспортных средств согласно координат от </w:t>
      </w:r>
      <w:r w:rsidR="00FD3D82">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(Проект Организации Дорожного Движения), зафиксировано на улице Сергея Есенина наличие снежно-л</w:t>
      </w:r>
      <w:r w:rsidRPr="00C325AF">
        <w:rPr>
          <w:rFonts w:eastAsia="Arial Unicode MS"/>
          <w:color w:val="000000"/>
          <w:sz w:val="28"/>
          <w:szCs w:val="28"/>
          <w:lang w:eastAsia="en-US" w:bidi="en-US"/>
        </w:rPr>
        <w:t>едяных образований в виде снежного наката и зимней скользкости в нарушение пункта 8.1 ГОСТа Р50597-2017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w:t>
      </w:r>
      <w:r w:rsidRPr="00C325AF">
        <w:rPr>
          <w:rFonts w:eastAsia="Arial Unicode MS"/>
          <w:color w:val="000000"/>
          <w:sz w:val="28"/>
          <w:szCs w:val="28"/>
          <w:lang w:eastAsia="en-US" w:bidi="en-US"/>
        </w:rPr>
        <w:t xml:space="preserve">троля» На покрытии проезжей части дорог и улиц не допускаются наличие снега и зимней скользкости, а также </w:t>
      </w:r>
      <w:r w:rsidRPr="00C325AF">
        <w:rPr>
          <w:rFonts w:eastAsia="Arial Unicode MS"/>
          <w:bCs/>
          <w:color w:val="000000"/>
          <w:sz w:val="28"/>
          <w:szCs w:val="28"/>
          <w:lang w:eastAsia="en-US" w:bidi="en-US"/>
        </w:rPr>
        <w:t>н</w:t>
      </w:r>
      <w:r w:rsidRPr="00C325AF">
        <w:rPr>
          <w:rFonts w:eastAsia="Arial Unicode MS"/>
          <w:color w:val="000000"/>
          <w:sz w:val="28"/>
          <w:szCs w:val="28"/>
          <w:lang w:eastAsia="en-US" w:bidi="en-US"/>
        </w:rPr>
        <w:t xml:space="preserve">а участке покрытия проезжей части ПК </w:t>
      </w:r>
      <w:r w:rsidR="00FD3D82">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(Проект Организации Дорожного Движения) улицы Сергея Есенина города Пыть-Яха согласно координат </w:t>
      </w:r>
      <w:r w:rsidR="00FD3D82">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и </w:t>
      </w:r>
      <w:r w:rsidRPr="00C325AF">
        <w:rPr>
          <w:rFonts w:eastAsia="Arial Unicode MS"/>
          <w:bCs/>
          <w:color w:val="000000"/>
          <w:sz w:val="28"/>
          <w:szCs w:val="28"/>
          <w:lang w:eastAsia="en-US" w:bidi="en-US"/>
        </w:rPr>
        <w:t>н</w:t>
      </w:r>
      <w:r w:rsidRPr="00C325AF">
        <w:rPr>
          <w:rFonts w:eastAsia="Arial Unicode MS"/>
          <w:color w:val="000000"/>
          <w:sz w:val="28"/>
          <w:szCs w:val="28"/>
          <w:lang w:eastAsia="en-US" w:bidi="en-US"/>
        </w:rPr>
        <w:t xml:space="preserve">а участке покрытия проезжей части ПК </w:t>
      </w:r>
      <w:r w:rsidR="00FD3D82">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(Проект Организации Дорожного Движения) улицы Сергея Есенина города </w:t>
      </w:r>
      <w:r w:rsidRPr="00C325AF">
        <w:rPr>
          <w:rFonts w:eastAsia="Arial Unicode MS"/>
          <w:color w:val="000000"/>
          <w:sz w:val="28"/>
          <w:szCs w:val="28"/>
          <w:lang w:eastAsia="en-US" w:bidi="en-US"/>
        </w:rPr>
        <w:t>Пыть-Яха</w:t>
      </w:r>
      <w:r w:rsidRPr="00C325AF">
        <w:rPr>
          <w:rFonts w:eastAsia="Arial Unicode MS"/>
          <w:color w:val="000000"/>
          <w:sz w:val="28"/>
          <w:szCs w:val="28"/>
          <w:lang w:eastAsia="en-US" w:bidi="en-US"/>
        </w:rPr>
        <w:t xml:space="preserve"> согласно координат </w:t>
      </w:r>
      <w:r w:rsidR="00FD3D82">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зафиксировано на улице Сергея Есенина наличие снежного вала ближе 10 метров от </w:t>
      </w:r>
      <w:r w:rsidRPr="00C325AF">
        <w:rPr>
          <w:rFonts w:eastAsia="Arial Unicode MS"/>
          <w:color w:val="000000"/>
          <w:sz w:val="28"/>
          <w:szCs w:val="28"/>
          <w:lang w:eastAsia="en-US" w:bidi="en-US"/>
        </w:rPr>
        <w:t>пешеходного перехода в нарушение пункта 8.8 ГОСТа Р50597-2017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формирования снежных валов на улица</w:t>
      </w:r>
      <w:r w:rsidRPr="00C325AF">
        <w:rPr>
          <w:rFonts w:eastAsia="Arial Unicode MS"/>
          <w:color w:val="000000"/>
          <w:sz w:val="28"/>
          <w:szCs w:val="28"/>
          <w:lang w:eastAsia="en-US" w:bidi="en-US"/>
        </w:rPr>
        <w:t>х не допускается ближе 10 метров от пешеходного перехода, ближе 20 метров от остановочного пункта маршрутных транспортных средств, на тротуарах.</w:t>
      </w:r>
    </w:p>
    <w:p w:rsidR="00C325AF" w:rsidRPr="006A633C" w:rsidP="00C325AF">
      <w:pPr>
        <w:ind w:firstLine="567"/>
        <w:jc w:val="both"/>
        <w:rPr>
          <w:rFonts w:eastAsia="Arial Unicode MS"/>
          <w:color w:val="000000"/>
          <w:sz w:val="28"/>
          <w:szCs w:val="28"/>
          <w:lang w:eastAsia="en-US" w:bidi="en-US"/>
        </w:rPr>
      </w:pPr>
      <w:r w:rsidRPr="006A633C">
        <w:rPr>
          <w:rFonts w:eastAsia="Arial Unicode MS"/>
          <w:color w:val="000000"/>
          <w:sz w:val="28"/>
          <w:szCs w:val="28"/>
          <w:lang w:eastAsia="en-US" w:bidi="en-US"/>
        </w:rPr>
        <w:t>Аналогичные нарушения выявлены в тех же местах выявлены повторно:</w:t>
      </w:r>
    </w:p>
    <w:p w:rsidR="00C325AF" w:rsidRPr="006A633C" w:rsidP="00C325AF">
      <w:pPr>
        <w:ind w:firstLine="567"/>
        <w:jc w:val="both"/>
        <w:rPr>
          <w:rFonts w:eastAsia="Arial Unicode MS"/>
          <w:color w:val="000000"/>
          <w:sz w:val="28"/>
          <w:szCs w:val="28"/>
          <w:lang w:eastAsia="en-US" w:bidi="en-US"/>
        </w:rPr>
      </w:pPr>
      <w:r>
        <w:rPr>
          <w:rFonts w:eastAsia="Arial Unicode MS" w:cs="Tahoma"/>
          <w:color w:val="000000"/>
          <w:sz w:val="28"/>
          <w:szCs w:val="28"/>
          <w:lang w:eastAsia="ar-SA" w:bidi="en-US"/>
        </w:rPr>
        <w:t>----</w:t>
      </w:r>
      <w:r w:rsidRPr="00C325AF" w:rsidR="009B1CF2">
        <w:rPr>
          <w:rFonts w:eastAsia="Arial Unicode MS"/>
          <w:color w:val="000000"/>
          <w:sz w:val="28"/>
          <w:szCs w:val="28"/>
          <w:lang w:eastAsia="ar-SA" w:bidi="en-US"/>
        </w:rPr>
        <w:t xml:space="preserve"> года в период времени с </w:t>
      </w:r>
      <w:r>
        <w:rPr>
          <w:rFonts w:eastAsia="Arial Unicode MS" w:cs="Tahoma"/>
          <w:color w:val="000000"/>
          <w:sz w:val="28"/>
          <w:szCs w:val="28"/>
          <w:lang w:eastAsia="ar-SA" w:bidi="en-US"/>
        </w:rPr>
        <w:t>-----</w:t>
      </w:r>
      <w:r w:rsidRPr="00C325AF" w:rsidR="009B1CF2">
        <w:rPr>
          <w:rFonts w:eastAsia="Arial Unicode MS"/>
          <w:color w:val="000000"/>
          <w:sz w:val="28"/>
          <w:szCs w:val="28"/>
          <w:lang w:eastAsia="ar-SA" w:bidi="en-US"/>
        </w:rPr>
        <w:t xml:space="preserve"> мин.  по адресу: </w:t>
      </w:r>
      <w:r w:rsidRPr="00C325AF" w:rsidR="009B1CF2">
        <w:rPr>
          <w:rFonts w:eastAsia="Arial Unicode MS"/>
          <w:color w:val="000000"/>
          <w:sz w:val="28"/>
          <w:szCs w:val="28"/>
          <w:lang w:eastAsia="en-US" w:bidi="en-US"/>
        </w:rPr>
        <w:t xml:space="preserve">на участке покрытия проезжей части ПК </w:t>
      </w:r>
      <w:r>
        <w:rPr>
          <w:rFonts w:eastAsia="Arial Unicode MS"/>
          <w:color w:val="000000"/>
          <w:sz w:val="28"/>
          <w:szCs w:val="28"/>
          <w:lang w:eastAsia="en-US" w:bidi="en-US"/>
        </w:rPr>
        <w:t>---</w:t>
      </w:r>
      <w:r w:rsidRPr="00C325AF" w:rsidR="009B1CF2">
        <w:rPr>
          <w:rFonts w:eastAsia="Arial Unicode MS"/>
          <w:color w:val="000000"/>
          <w:sz w:val="28"/>
          <w:szCs w:val="28"/>
          <w:lang w:eastAsia="en-US" w:bidi="en-US"/>
        </w:rPr>
        <w:t xml:space="preserve"> (Проект Организации Дорожного Движения) улицы Дорожная города </w:t>
      </w:r>
      <w:r w:rsidR="00B82C32">
        <w:rPr>
          <w:rFonts w:eastAsia="Arial Unicode MS"/>
          <w:color w:val="000000"/>
          <w:sz w:val="28"/>
          <w:szCs w:val="28"/>
          <w:lang w:eastAsia="en-US" w:bidi="en-US"/>
        </w:rPr>
        <w:t>---</w:t>
      </w:r>
      <w:r w:rsidRPr="00C325AF" w:rsidR="009B1CF2">
        <w:rPr>
          <w:rFonts w:eastAsia="Arial Unicode MS"/>
          <w:color w:val="000000"/>
          <w:sz w:val="28"/>
          <w:szCs w:val="28"/>
          <w:lang w:eastAsia="en-US" w:bidi="en-US"/>
        </w:rPr>
        <w:t xml:space="preserve"> от пересечении с улицей авто-дорогой Путепровод и улицей Тюменский тракт движении со стороны начала </w:t>
      </w:r>
      <w:r w:rsidRPr="00C325AF" w:rsidR="009B1CF2">
        <w:rPr>
          <w:rFonts w:eastAsia="Arial Unicode MS"/>
          <w:color w:val="000000"/>
          <w:sz w:val="28"/>
          <w:szCs w:val="28"/>
          <w:lang w:eastAsia="en-US" w:bidi="en-US"/>
        </w:rPr>
        <w:t xml:space="preserve">улицы в сторону конца улицы, до пересечения с улицей Строителей для движения транспортных средств согласно координат от </w:t>
      </w:r>
      <w:r>
        <w:rPr>
          <w:rFonts w:eastAsia="Arial Unicode MS"/>
          <w:color w:val="000000"/>
          <w:sz w:val="28"/>
          <w:szCs w:val="28"/>
          <w:lang w:eastAsia="en-US" w:bidi="en-US"/>
        </w:rPr>
        <w:t>----</w:t>
      </w:r>
      <w:r w:rsidRPr="00C325AF" w:rsidR="009B1CF2">
        <w:rPr>
          <w:rFonts w:eastAsia="Arial Unicode MS"/>
          <w:color w:val="000000"/>
          <w:sz w:val="28"/>
          <w:szCs w:val="28"/>
          <w:lang w:eastAsia="en-US" w:bidi="en-US"/>
        </w:rPr>
        <w:t xml:space="preserve"> до </w:t>
      </w:r>
      <w:r>
        <w:rPr>
          <w:rFonts w:eastAsia="Arial Unicode MS"/>
          <w:color w:val="000000"/>
          <w:sz w:val="28"/>
          <w:szCs w:val="28"/>
          <w:lang w:eastAsia="en-US" w:bidi="en-US"/>
        </w:rPr>
        <w:t>---</w:t>
      </w:r>
      <w:r w:rsidRPr="00C325AF" w:rsidR="009B1CF2">
        <w:rPr>
          <w:rFonts w:eastAsia="Arial Unicode MS"/>
          <w:color w:val="000000"/>
          <w:sz w:val="28"/>
          <w:szCs w:val="28"/>
          <w:lang w:eastAsia="en-US" w:bidi="en-US"/>
        </w:rPr>
        <w:t xml:space="preserve"> ПК </w:t>
      </w:r>
      <w:r>
        <w:rPr>
          <w:rFonts w:eastAsia="Arial Unicode MS"/>
          <w:color w:val="000000"/>
          <w:sz w:val="28"/>
          <w:szCs w:val="28"/>
          <w:lang w:eastAsia="en-US" w:bidi="en-US"/>
        </w:rPr>
        <w:t>---</w:t>
      </w:r>
      <w:r w:rsidRPr="00C325AF" w:rsidR="009B1CF2">
        <w:rPr>
          <w:rFonts w:eastAsia="Arial Unicode MS"/>
          <w:color w:val="000000"/>
          <w:sz w:val="28"/>
          <w:szCs w:val="28"/>
          <w:lang w:eastAsia="en-US" w:bidi="en-US"/>
        </w:rPr>
        <w:t xml:space="preserve"> (Проект Организации Дорожного Движения), зафиксировано на улице Дорожная снежн</w:t>
      </w:r>
      <w:r w:rsidRPr="00C325AF" w:rsidR="009B1CF2">
        <w:rPr>
          <w:rFonts w:eastAsia="Arial Unicode MS"/>
          <w:color w:val="000000"/>
          <w:sz w:val="28"/>
          <w:szCs w:val="28"/>
          <w:lang w:eastAsia="en-US" w:bidi="en-US"/>
        </w:rPr>
        <w:t xml:space="preserve">о-ледяных образований в виде снежного наката и зимней скользкости в нарушение пункта 8.1 ГОСТа Р50597-2017 «Дороги автомобильные и улицы. Требования </w:t>
      </w:r>
      <w:r w:rsidRPr="00C325AF" w:rsidR="009B1CF2">
        <w:rPr>
          <w:rFonts w:eastAsia="Arial Unicode MS"/>
          <w:color w:val="000000"/>
          <w:sz w:val="28"/>
          <w:szCs w:val="28"/>
          <w:lang w:eastAsia="en-US" w:bidi="en-US"/>
        </w:rPr>
        <w:t xml:space="preserve">к эксплуатационному состоянию, допустимому по условиям обеспечения безопасности дорожного движения. Методы </w:t>
      </w:r>
      <w:r w:rsidRPr="00C325AF" w:rsidR="009B1CF2">
        <w:rPr>
          <w:rFonts w:eastAsia="Arial Unicode MS"/>
          <w:color w:val="000000"/>
          <w:sz w:val="28"/>
          <w:szCs w:val="28"/>
          <w:lang w:eastAsia="en-US" w:bidi="en-US"/>
        </w:rPr>
        <w:t>контроля» На покрытии проезжей части дорог и улиц не допускаются наличие снега и зимней скользкости.</w:t>
      </w:r>
    </w:p>
    <w:p w:rsidR="00C325AF" w:rsidRPr="006A633C" w:rsidP="00C325AF">
      <w:pPr>
        <w:ind w:firstLine="567"/>
        <w:jc w:val="both"/>
        <w:rPr>
          <w:rFonts w:eastAsia="Arial Unicode MS"/>
          <w:color w:val="000000"/>
          <w:sz w:val="28"/>
          <w:szCs w:val="28"/>
          <w:lang w:eastAsia="en-US" w:bidi="en-US"/>
        </w:rPr>
      </w:pPr>
      <w:r w:rsidRPr="00C325AF">
        <w:rPr>
          <w:rFonts w:eastAsia="Arial Unicode MS"/>
          <w:color w:val="000000"/>
          <w:sz w:val="28"/>
          <w:szCs w:val="28"/>
          <w:lang w:eastAsia="en-US" w:bidi="en-US"/>
        </w:rPr>
        <w:t xml:space="preserve">На участке покрытия проезжей части ПК </w:t>
      </w:r>
      <w:r w:rsidR="00FD3D82">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(Проект Организации Дорожного Движения) по улицы </w:t>
      </w:r>
      <w:r w:rsidR="00FD3D82">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города </w:t>
      </w:r>
      <w:r w:rsidR="00FD3D82">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от улицы Строителей со стороны нача</w:t>
      </w:r>
      <w:r w:rsidRPr="00C325AF">
        <w:rPr>
          <w:rFonts w:eastAsia="Arial Unicode MS"/>
          <w:color w:val="000000"/>
          <w:sz w:val="28"/>
          <w:szCs w:val="28"/>
          <w:lang w:eastAsia="en-US" w:bidi="en-US"/>
        </w:rPr>
        <w:t xml:space="preserve">ла улицы согласно координат от </w:t>
      </w:r>
      <w:r w:rsidR="00FD3D82">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до ПК </w:t>
      </w:r>
      <w:r w:rsidR="0021036D">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(Проект Организации Дорожного Движения) конец улицы </w:t>
      </w:r>
      <w:r w:rsidR="0021036D">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w:t>
      </w:r>
      <w:r w:rsidR="0021036D">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согласно координат </w:t>
      </w:r>
      <w:r w:rsidR="0021036D">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зафиксировано на </w:t>
      </w:r>
      <w:r w:rsidRPr="00C325AF">
        <w:rPr>
          <w:rFonts w:eastAsia="Arial Unicode MS"/>
          <w:color w:val="000000"/>
          <w:sz w:val="28"/>
          <w:szCs w:val="28"/>
          <w:lang w:eastAsia="en-US" w:bidi="en-US"/>
        </w:rPr>
        <w:t xml:space="preserve">улице </w:t>
      </w:r>
      <w:r w:rsidRPr="00C325AF">
        <w:rPr>
          <w:rFonts w:eastAsia="Arial Unicode MS"/>
          <w:color w:val="000000"/>
          <w:sz w:val="28"/>
          <w:szCs w:val="28"/>
          <w:lang w:eastAsia="en-US" w:bidi="en-US"/>
        </w:rPr>
        <w:t xml:space="preserve"> наличие</w:t>
      </w:r>
      <w:r w:rsidRPr="00C325AF">
        <w:rPr>
          <w:rFonts w:eastAsia="Arial Unicode MS"/>
          <w:color w:val="000000"/>
          <w:sz w:val="28"/>
          <w:szCs w:val="28"/>
          <w:lang w:eastAsia="en-US" w:bidi="en-US"/>
        </w:rPr>
        <w:t xml:space="preserve"> снежно-ледяных образований в ви</w:t>
      </w:r>
      <w:r w:rsidRPr="00C325AF">
        <w:rPr>
          <w:rFonts w:eastAsia="Arial Unicode MS"/>
          <w:color w:val="000000"/>
          <w:sz w:val="28"/>
          <w:szCs w:val="28"/>
          <w:lang w:eastAsia="en-US" w:bidi="en-US"/>
        </w:rPr>
        <w:t>де снежного наката и зимней скользкости в нарушении пункта 8.1 ГОСТа Р50597-2017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на покрытии прое</w:t>
      </w:r>
      <w:r w:rsidRPr="00C325AF">
        <w:rPr>
          <w:rFonts w:eastAsia="Arial Unicode MS"/>
          <w:color w:val="000000"/>
          <w:sz w:val="28"/>
          <w:szCs w:val="28"/>
          <w:lang w:eastAsia="en-US" w:bidi="en-US"/>
        </w:rPr>
        <w:t xml:space="preserve">зжей части дорог и улиц не допускаются наличие снега и зимней скользкости, а также </w:t>
      </w:r>
      <w:r w:rsidRPr="00C325AF">
        <w:rPr>
          <w:rFonts w:eastAsia="Arial Unicode MS"/>
          <w:bCs/>
          <w:color w:val="000000"/>
          <w:sz w:val="28"/>
          <w:szCs w:val="28"/>
          <w:lang w:eastAsia="en-US" w:bidi="en-US"/>
        </w:rPr>
        <w:t>н</w:t>
      </w:r>
      <w:r w:rsidRPr="00C325AF">
        <w:rPr>
          <w:rFonts w:eastAsia="Arial Unicode MS"/>
          <w:color w:val="000000"/>
          <w:sz w:val="28"/>
          <w:szCs w:val="28"/>
          <w:lang w:eastAsia="en-US" w:bidi="en-US"/>
        </w:rPr>
        <w:t xml:space="preserve">а участке покрытия проезжей части ПК 0+212 (Проект Организации Дорожного Движения) улицы </w:t>
      </w:r>
      <w:r w:rsidR="0021036D">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согласно координат </w:t>
      </w:r>
      <w:r w:rsidR="0021036D">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w:t>
      </w:r>
      <w:r w:rsidRPr="00C325AF">
        <w:rPr>
          <w:rFonts w:eastAsia="Arial Unicode MS"/>
          <w:bCs/>
          <w:color w:val="000000"/>
          <w:sz w:val="28"/>
          <w:szCs w:val="28"/>
          <w:lang w:eastAsia="en-US" w:bidi="en-US"/>
        </w:rPr>
        <w:t>н</w:t>
      </w:r>
      <w:r w:rsidRPr="00C325AF">
        <w:rPr>
          <w:rFonts w:eastAsia="Arial Unicode MS"/>
          <w:color w:val="000000"/>
          <w:sz w:val="28"/>
          <w:szCs w:val="28"/>
          <w:lang w:eastAsia="en-US" w:bidi="en-US"/>
        </w:rPr>
        <w:t>а участке покр</w:t>
      </w:r>
      <w:r w:rsidRPr="00C325AF">
        <w:rPr>
          <w:rFonts w:eastAsia="Arial Unicode MS"/>
          <w:color w:val="000000"/>
          <w:sz w:val="28"/>
          <w:szCs w:val="28"/>
          <w:lang w:eastAsia="en-US" w:bidi="en-US"/>
        </w:rPr>
        <w:t xml:space="preserve">ытия проезжей части ПК </w:t>
      </w:r>
      <w:r w:rsidR="0021036D">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(Проект Организации Дорожного Движения) улицы </w:t>
      </w:r>
      <w:r w:rsidRPr="00C325AF">
        <w:rPr>
          <w:rFonts w:eastAsia="Arial Unicode MS"/>
          <w:color w:val="000000"/>
          <w:sz w:val="28"/>
          <w:szCs w:val="28"/>
          <w:lang w:eastAsia="en-US" w:bidi="en-US"/>
        </w:rPr>
        <w:t xml:space="preserve"> города Пыть-Яха согласно координат </w:t>
      </w:r>
      <w:r w:rsidR="0021036D">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w:t>
      </w:r>
      <w:r w:rsidRPr="00C325AF">
        <w:rPr>
          <w:rFonts w:eastAsia="Arial Unicode MS"/>
          <w:bCs/>
          <w:color w:val="000000"/>
          <w:sz w:val="28"/>
          <w:szCs w:val="28"/>
          <w:lang w:eastAsia="en-US" w:bidi="en-US"/>
        </w:rPr>
        <w:t>н</w:t>
      </w:r>
      <w:r w:rsidRPr="00C325AF">
        <w:rPr>
          <w:rFonts w:eastAsia="Arial Unicode MS"/>
          <w:color w:val="000000"/>
          <w:sz w:val="28"/>
          <w:szCs w:val="28"/>
          <w:lang w:eastAsia="en-US" w:bidi="en-US"/>
        </w:rPr>
        <w:t xml:space="preserve">а участке покрытия проезжей части ПК </w:t>
      </w:r>
      <w:r w:rsidR="0021036D">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(Проект Организации Дорожного Движения) улицы </w:t>
      </w:r>
      <w:r w:rsidRPr="00C325AF">
        <w:rPr>
          <w:rFonts w:eastAsia="Arial Unicode MS"/>
          <w:color w:val="000000"/>
          <w:sz w:val="28"/>
          <w:szCs w:val="28"/>
          <w:lang w:eastAsia="en-US" w:bidi="en-US"/>
        </w:rPr>
        <w:t xml:space="preserve"> города Пыть-Я</w:t>
      </w:r>
      <w:r w:rsidRPr="00C325AF">
        <w:rPr>
          <w:rFonts w:eastAsia="Arial Unicode MS"/>
          <w:color w:val="000000"/>
          <w:sz w:val="28"/>
          <w:szCs w:val="28"/>
          <w:lang w:eastAsia="en-US" w:bidi="en-US"/>
        </w:rPr>
        <w:t xml:space="preserve">ха согласно координат </w:t>
      </w:r>
      <w:r w:rsidR="0021036D">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w:t>
      </w:r>
      <w:r w:rsidRPr="00C325AF">
        <w:rPr>
          <w:rFonts w:eastAsia="Arial Unicode MS"/>
          <w:bCs/>
          <w:color w:val="000000"/>
          <w:sz w:val="28"/>
          <w:szCs w:val="28"/>
          <w:lang w:eastAsia="en-US" w:bidi="en-US"/>
        </w:rPr>
        <w:t>н</w:t>
      </w:r>
      <w:r w:rsidRPr="00C325AF">
        <w:rPr>
          <w:rFonts w:eastAsia="Arial Unicode MS"/>
          <w:color w:val="000000"/>
          <w:sz w:val="28"/>
          <w:szCs w:val="28"/>
          <w:lang w:eastAsia="en-US" w:bidi="en-US"/>
        </w:rPr>
        <w:t xml:space="preserve">а участке покрытия проезжей части ПК </w:t>
      </w:r>
      <w:r w:rsidR="0021036D">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(Проект Организации Дорожного Движения) улицы </w:t>
      </w:r>
      <w:r w:rsidRPr="00C325AF">
        <w:rPr>
          <w:rFonts w:eastAsia="Arial Unicode MS"/>
          <w:color w:val="000000"/>
          <w:sz w:val="28"/>
          <w:szCs w:val="28"/>
          <w:lang w:eastAsia="en-US" w:bidi="en-US"/>
        </w:rPr>
        <w:t xml:space="preserve"> города Пыть-Яха согласно координат </w:t>
      </w:r>
      <w:r w:rsidR="0021036D">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и </w:t>
      </w:r>
      <w:r w:rsidRPr="00C325AF">
        <w:rPr>
          <w:rFonts w:eastAsia="Arial Unicode MS"/>
          <w:bCs/>
          <w:color w:val="000000"/>
          <w:sz w:val="28"/>
          <w:szCs w:val="28"/>
          <w:lang w:eastAsia="en-US" w:bidi="en-US"/>
        </w:rPr>
        <w:t>н</w:t>
      </w:r>
      <w:r w:rsidRPr="00C325AF">
        <w:rPr>
          <w:rFonts w:eastAsia="Arial Unicode MS"/>
          <w:color w:val="000000"/>
          <w:sz w:val="28"/>
          <w:szCs w:val="28"/>
          <w:lang w:eastAsia="en-US" w:bidi="en-US"/>
        </w:rPr>
        <w:t xml:space="preserve">а участке покрытия проезжей части ПК </w:t>
      </w:r>
      <w:r w:rsidR="0021036D">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(Проект</w:t>
      </w:r>
      <w:r w:rsidRPr="00C325AF">
        <w:rPr>
          <w:rFonts w:eastAsia="Arial Unicode MS"/>
          <w:color w:val="000000"/>
          <w:sz w:val="28"/>
          <w:szCs w:val="28"/>
          <w:lang w:eastAsia="en-US" w:bidi="en-US"/>
        </w:rPr>
        <w:t xml:space="preserve"> Организации Дорожного Движения) улицы </w:t>
      </w:r>
      <w:r w:rsidRPr="00C325AF">
        <w:rPr>
          <w:rFonts w:eastAsia="Arial Unicode MS"/>
          <w:color w:val="000000"/>
          <w:sz w:val="28"/>
          <w:szCs w:val="28"/>
          <w:lang w:eastAsia="en-US" w:bidi="en-US"/>
        </w:rPr>
        <w:t xml:space="preserve"> города Пыть-Яха согласно координат </w:t>
      </w:r>
      <w:r w:rsidR="0021036D">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зафиксировано на улице </w:t>
      </w:r>
      <w:r w:rsidRPr="00C325AF">
        <w:rPr>
          <w:rFonts w:eastAsia="Arial Unicode MS"/>
          <w:color w:val="000000"/>
          <w:sz w:val="28"/>
          <w:szCs w:val="28"/>
          <w:lang w:eastAsia="en-US" w:bidi="en-US"/>
        </w:rPr>
        <w:t xml:space="preserve"> наличие снежного вала ближе 10 метров от пешеходного перехода в нарушение пункта 8.8 ГОСТа Р50597-2017 «Дороги автомо</w:t>
      </w:r>
      <w:r w:rsidRPr="00C325AF">
        <w:rPr>
          <w:rFonts w:eastAsia="Arial Unicode MS"/>
          <w:color w:val="000000"/>
          <w:sz w:val="28"/>
          <w:szCs w:val="28"/>
          <w:lang w:eastAsia="en-US" w:bidi="en-US"/>
        </w:rPr>
        <w:t>бильные и улицы. Требования к эксплуатационному состоянию, допустимому по условиям обеспечения безопасности дорожного движения. Методы контроля» формирования снежных валов на улицах не допускается ближе 10 метров от пешеходного перехода, ближе 20 метров от</w:t>
      </w:r>
      <w:r w:rsidRPr="00C325AF">
        <w:rPr>
          <w:rFonts w:eastAsia="Arial Unicode MS"/>
          <w:color w:val="000000"/>
          <w:sz w:val="28"/>
          <w:szCs w:val="28"/>
          <w:lang w:eastAsia="en-US" w:bidi="en-US"/>
        </w:rPr>
        <w:t xml:space="preserve"> остановочного пункта маршрутных транспортных средств, на тротуарах.</w:t>
      </w:r>
    </w:p>
    <w:p w:rsidR="00C325AF" w:rsidRPr="006A633C" w:rsidP="00C325AF">
      <w:pPr>
        <w:ind w:firstLine="567"/>
        <w:jc w:val="both"/>
        <w:rPr>
          <w:rFonts w:eastAsia="Arial Unicode MS"/>
          <w:color w:val="000000"/>
          <w:sz w:val="28"/>
          <w:szCs w:val="28"/>
          <w:lang w:eastAsia="en-US" w:bidi="en-US"/>
        </w:rPr>
      </w:pPr>
      <w:r w:rsidRPr="00C325AF">
        <w:rPr>
          <w:rFonts w:eastAsia="Arial Unicode MS"/>
          <w:color w:val="000000"/>
          <w:sz w:val="28"/>
          <w:szCs w:val="28"/>
          <w:lang w:eastAsia="en-US" w:bidi="en-US"/>
        </w:rPr>
        <w:t xml:space="preserve">На участке покрытия проезжей части ПК 0+000 (Проект Организации Дорожного Движения) от пересечения улицы </w:t>
      </w:r>
      <w:r w:rsidRPr="00C325AF">
        <w:rPr>
          <w:rFonts w:eastAsia="Arial Unicode MS"/>
          <w:color w:val="000000"/>
          <w:sz w:val="28"/>
          <w:szCs w:val="28"/>
          <w:lang w:eastAsia="en-US" w:bidi="en-US"/>
        </w:rPr>
        <w:t xml:space="preserve"> и улицы Волжская города Пыть-Яха, движении со стороны начала улицы Волжс</w:t>
      </w:r>
      <w:r w:rsidRPr="00C325AF">
        <w:rPr>
          <w:rFonts w:eastAsia="Arial Unicode MS"/>
          <w:color w:val="000000"/>
          <w:sz w:val="28"/>
          <w:szCs w:val="28"/>
          <w:lang w:eastAsia="en-US" w:bidi="en-US"/>
        </w:rPr>
        <w:t xml:space="preserve">кая в сторону конца улицы Волжская, до пересечения с улицей Дорожная для движения транспортных средств согласно координат от </w:t>
      </w:r>
      <w:r w:rsidR="0021036D">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до </w:t>
      </w:r>
      <w:r w:rsidR="0021036D">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ПК </w:t>
      </w:r>
      <w:r w:rsidR="0021036D">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(Проект Организации Дорожного Движения), зафиксировано наличие на улице Во</w:t>
      </w:r>
      <w:r w:rsidRPr="00C325AF">
        <w:rPr>
          <w:rFonts w:eastAsia="Arial Unicode MS"/>
          <w:color w:val="000000"/>
          <w:sz w:val="28"/>
          <w:szCs w:val="28"/>
          <w:lang w:eastAsia="en-US" w:bidi="en-US"/>
        </w:rPr>
        <w:t>лжская снежно-ледяных образований в виде снежного наката и зимней скользкости в нарушение пункта 8.1 ГОСТа Р50597-2017 «Дороги автомобильные и улицы. Требования к эксплуатационному состоянию, допустимому по условиям обеспечения безопасности дорожного движе</w:t>
      </w:r>
      <w:r w:rsidRPr="00C325AF">
        <w:rPr>
          <w:rFonts w:eastAsia="Arial Unicode MS"/>
          <w:color w:val="000000"/>
          <w:sz w:val="28"/>
          <w:szCs w:val="28"/>
          <w:lang w:eastAsia="en-US" w:bidi="en-US"/>
        </w:rPr>
        <w:t xml:space="preserve">ния. Методы контроля» На покрытии проезжей части дорог и улиц не допускаются наличие снега и зимней скользкости. </w:t>
      </w:r>
    </w:p>
    <w:p w:rsidR="00C325AF" w:rsidRPr="006A633C" w:rsidP="00C325AF">
      <w:pPr>
        <w:ind w:firstLine="567"/>
        <w:jc w:val="both"/>
        <w:rPr>
          <w:rFonts w:eastAsia="Arial Unicode MS"/>
          <w:color w:val="000000"/>
          <w:sz w:val="28"/>
          <w:szCs w:val="28"/>
          <w:lang w:eastAsia="en-US" w:bidi="en-US"/>
        </w:rPr>
      </w:pPr>
      <w:r w:rsidRPr="00C325AF">
        <w:rPr>
          <w:rFonts w:eastAsia="Arial Unicode MS"/>
          <w:color w:val="000000"/>
          <w:sz w:val="28"/>
          <w:szCs w:val="28"/>
          <w:lang w:eastAsia="en-US" w:bidi="en-US"/>
        </w:rPr>
        <w:t xml:space="preserve">На участке покрытия проезжей части ПК 0+000 (Проект Организации Дорожного Движения) по улице </w:t>
      </w:r>
      <w:r w:rsidR="0021036D">
        <w:rPr>
          <w:rFonts w:eastAsia="Arial Unicode MS"/>
          <w:color w:val="000000"/>
          <w:sz w:val="28"/>
          <w:szCs w:val="28"/>
          <w:lang w:eastAsia="en-US" w:bidi="en-US"/>
        </w:rPr>
        <w:t>---</w:t>
      </w:r>
      <w:r w:rsidRPr="00C325AF">
        <w:rPr>
          <w:rFonts w:eastAsia="Arial Unicode MS"/>
          <w:color w:val="000000"/>
          <w:sz w:val="28"/>
          <w:szCs w:val="28"/>
          <w:lang w:eastAsia="en-US" w:bidi="en-US"/>
        </w:rPr>
        <w:t>, от пересечен</w:t>
      </w:r>
      <w:r w:rsidRPr="00C325AF">
        <w:rPr>
          <w:rFonts w:eastAsia="Arial Unicode MS"/>
          <w:color w:val="000000"/>
          <w:sz w:val="28"/>
          <w:szCs w:val="28"/>
          <w:lang w:eastAsia="en-US" w:bidi="en-US"/>
        </w:rPr>
        <w:t xml:space="preserve">ии с улицей Магистральная движении со стороны начала улицы в сторону конца улицы, до конца улицы </w:t>
      </w:r>
      <w:r w:rsidR="0021036D">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для движения транспортных средств согласно координат от </w:t>
      </w:r>
      <w:r w:rsidR="0021036D">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до </w:t>
      </w:r>
      <w:r w:rsidR="0021036D">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ПК </w:t>
      </w:r>
      <w:r w:rsidR="0021036D">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(Проект Организации Дорожн</w:t>
      </w:r>
      <w:r w:rsidRPr="00C325AF">
        <w:rPr>
          <w:rFonts w:eastAsia="Arial Unicode MS"/>
          <w:color w:val="000000"/>
          <w:sz w:val="28"/>
          <w:szCs w:val="28"/>
          <w:lang w:eastAsia="en-US" w:bidi="en-US"/>
        </w:rPr>
        <w:t xml:space="preserve">ого Движения), зафиксировано на улице Магистральная наличие снежно-ледяных образований в виде снежного наката и зимней скользкости в нарушение пункта 8.1 ГОСТа Р50597-2017 «Дороги </w:t>
      </w:r>
      <w:r w:rsidRPr="00C325AF">
        <w:rPr>
          <w:rFonts w:eastAsia="Arial Unicode MS"/>
          <w:color w:val="000000"/>
          <w:sz w:val="28"/>
          <w:szCs w:val="28"/>
          <w:lang w:eastAsia="en-US" w:bidi="en-US"/>
        </w:rPr>
        <w:t>автомобильные и улицы. Требования к эксплуатационному состоянию, допустимому</w:t>
      </w:r>
      <w:r w:rsidRPr="00C325AF">
        <w:rPr>
          <w:rFonts w:eastAsia="Arial Unicode MS"/>
          <w:color w:val="000000"/>
          <w:sz w:val="28"/>
          <w:szCs w:val="28"/>
          <w:lang w:eastAsia="en-US" w:bidi="en-US"/>
        </w:rPr>
        <w:t xml:space="preserve"> по условиям обеспечения безопасности дорожного движения. Методы контроля» На покрытии проезжей части дорог и улиц не допускаются наличие снега и зимней скользкости.  </w:t>
      </w:r>
    </w:p>
    <w:p w:rsidR="00C325AF" w:rsidRPr="006A633C" w:rsidP="00C325AF">
      <w:pPr>
        <w:ind w:firstLine="567"/>
        <w:jc w:val="both"/>
        <w:rPr>
          <w:rFonts w:eastAsia="Arial Unicode MS"/>
          <w:color w:val="000000"/>
          <w:sz w:val="28"/>
          <w:szCs w:val="28"/>
          <w:lang w:eastAsia="en-US" w:bidi="en-US"/>
        </w:rPr>
      </w:pPr>
      <w:r w:rsidRPr="00C325AF">
        <w:rPr>
          <w:rFonts w:eastAsia="Arial Unicode MS"/>
          <w:color w:val="000000"/>
          <w:sz w:val="28"/>
          <w:szCs w:val="28"/>
          <w:lang w:eastAsia="en-US" w:bidi="en-US"/>
        </w:rPr>
        <w:t>На участке покрытия проезжей части ПК 0+000 (Проект Организации Дорожного Движения) по у</w:t>
      </w:r>
      <w:r w:rsidRPr="00C325AF">
        <w:rPr>
          <w:rFonts w:eastAsia="Arial Unicode MS"/>
          <w:color w:val="000000"/>
          <w:sz w:val="28"/>
          <w:szCs w:val="28"/>
          <w:lang w:eastAsia="en-US" w:bidi="en-US"/>
        </w:rPr>
        <w:t xml:space="preserve">лице </w:t>
      </w:r>
      <w:r w:rsidR="0021036D">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города </w:t>
      </w:r>
      <w:r w:rsidR="0021036D">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от пересечении с улицей Магистральная движении со стороны начала улицы в сторону конца улицы, до пересечения с улицей </w:t>
      </w:r>
      <w:r w:rsidR="0021036D">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w:t>
      </w:r>
      <w:r w:rsidRPr="00C325AF">
        <w:rPr>
          <w:rFonts w:eastAsia="Arial Unicode MS"/>
          <w:color w:val="000000"/>
          <w:sz w:val="28"/>
          <w:szCs w:val="28"/>
          <w:lang w:eastAsia="en-US" w:bidi="en-US"/>
        </w:rPr>
        <w:t>для движения транспортных средств согласно координат</w:t>
      </w:r>
      <w:r w:rsidRPr="00C325AF">
        <w:rPr>
          <w:rFonts w:eastAsia="Arial Unicode MS"/>
          <w:color w:val="000000"/>
          <w:sz w:val="28"/>
          <w:szCs w:val="28"/>
          <w:lang w:eastAsia="en-US" w:bidi="en-US"/>
        </w:rPr>
        <w:t xml:space="preserve"> от </w:t>
      </w:r>
      <w:r w:rsidR="0021036D">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(Проект Организации Дорожного Движения), зафиксировано на улице Семена Урусова наличие снежно-ледяных образований в виде снежного наката и зимней скользкости в нарушение пункта 8.1 ГОСТа Р50597-2017 «Дороги автомобильные и у</w:t>
      </w:r>
      <w:r w:rsidRPr="00C325AF">
        <w:rPr>
          <w:rFonts w:eastAsia="Arial Unicode MS"/>
          <w:color w:val="000000"/>
          <w:sz w:val="28"/>
          <w:szCs w:val="28"/>
          <w:lang w:eastAsia="en-US" w:bidi="en-US"/>
        </w:rPr>
        <w:t>лицы. Требования к эксплуатационному состоянию, допустимому по условиям обеспечения безопасности дорожного движения. Методы контроля» На покрытии проезжей части дорог и улиц не допускаются наличие снега и зимней скользкости.</w:t>
      </w:r>
    </w:p>
    <w:p w:rsidR="00C325AF" w:rsidRPr="006A633C" w:rsidP="00C325AF">
      <w:pPr>
        <w:ind w:firstLine="567"/>
        <w:jc w:val="both"/>
        <w:rPr>
          <w:rFonts w:eastAsia="Arial Unicode MS"/>
          <w:color w:val="000000"/>
          <w:sz w:val="28"/>
          <w:szCs w:val="28"/>
          <w:lang w:eastAsia="en-US" w:bidi="en-US"/>
        </w:rPr>
      </w:pPr>
      <w:r w:rsidRPr="00C325AF">
        <w:rPr>
          <w:rFonts w:eastAsia="Arial Unicode MS"/>
          <w:color w:val="000000"/>
          <w:sz w:val="28"/>
          <w:szCs w:val="28"/>
          <w:lang w:eastAsia="en-US" w:bidi="en-US"/>
        </w:rPr>
        <w:t xml:space="preserve">На участке покрытия проезжей части ПК </w:t>
      </w:r>
      <w:r w:rsidR="0021036D">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(Проект Организации Дорожного Движения) по улице </w:t>
      </w:r>
      <w:r w:rsidR="0021036D">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города </w:t>
      </w:r>
      <w:r w:rsidR="0021036D">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от пересечении с улицей </w:t>
      </w:r>
      <w:r w:rsidR="0021036D">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движении со стороны начала улицы в сторону конца улицы, до проезда к улице </w:t>
      </w:r>
      <w:r w:rsidR="0021036D">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для движения транспортных средств согласно координат от</w:t>
      </w:r>
      <w:r w:rsidR="0021036D">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(Проект Организации Дорожного Движения), зафиксировано на улице </w:t>
      </w:r>
      <w:r w:rsidR="00B82C32">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наличие снежно-ледяных образований в виде снежного наката и зим</w:t>
      </w:r>
      <w:r w:rsidRPr="00C325AF">
        <w:rPr>
          <w:rFonts w:eastAsia="Arial Unicode MS"/>
          <w:color w:val="000000"/>
          <w:sz w:val="28"/>
          <w:szCs w:val="28"/>
          <w:lang w:eastAsia="en-US" w:bidi="en-US"/>
        </w:rPr>
        <w:t xml:space="preserve">ней скользкости в нарушение пункта 8.1 ГОСТа Р50597-2017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На покрытии проезжей части дорог и улиц </w:t>
      </w:r>
      <w:r w:rsidRPr="00C325AF">
        <w:rPr>
          <w:rFonts w:eastAsia="Arial Unicode MS"/>
          <w:color w:val="000000"/>
          <w:sz w:val="28"/>
          <w:szCs w:val="28"/>
          <w:lang w:eastAsia="en-US" w:bidi="en-US"/>
        </w:rPr>
        <w:t>не допускаются наличие снега и зимней скользкости.</w:t>
      </w:r>
    </w:p>
    <w:p w:rsidR="00C325AF" w:rsidRPr="006A633C" w:rsidP="00C325AF">
      <w:pPr>
        <w:ind w:firstLine="567"/>
        <w:jc w:val="both"/>
        <w:rPr>
          <w:sz w:val="28"/>
          <w:szCs w:val="28"/>
        </w:rPr>
      </w:pPr>
      <w:r w:rsidRPr="006A633C">
        <w:rPr>
          <w:rFonts w:eastAsia="Arial Unicode MS"/>
          <w:color w:val="000000"/>
          <w:sz w:val="28"/>
          <w:szCs w:val="28"/>
          <w:lang w:eastAsia="en-US" w:bidi="en-US"/>
        </w:rPr>
        <w:t xml:space="preserve">Также </w:t>
      </w:r>
      <w:r w:rsidRPr="006A633C">
        <w:rPr>
          <w:sz w:val="28"/>
          <w:szCs w:val="28"/>
        </w:rPr>
        <w:t xml:space="preserve">МКУ Администрация г. </w:t>
      </w:r>
      <w:r w:rsidR="0021036D">
        <w:rPr>
          <w:sz w:val="28"/>
          <w:szCs w:val="28"/>
        </w:rPr>
        <w:t>---</w:t>
      </w:r>
      <w:r w:rsidRPr="006A633C">
        <w:rPr>
          <w:sz w:val="28"/>
          <w:szCs w:val="28"/>
        </w:rPr>
        <w:t xml:space="preserve">, расположенное по адресу Ханты-Мансийский автономный округ-Югра, г. </w:t>
      </w:r>
      <w:r w:rsidR="0021036D">
        <w:rPr>
          <w:sz w:val="28"/>
          <w:szCs w:val="28"/>
        </w:rPr>
        <w:t>----</w:t>
      </w:r>
      <w:r w:rsidRPr="006A633C">
        <w:rPr>
          <w:sz w:val="28"/>
          <w:szCs w:val="28"/>
        </w:rPr>
        <w:t xml:space="preserve"> являясь в соответствии с пунктом 2 статьи 12 Федерального закона от </w:t>
      </w:r>
      <w:r w:rsidRPr="006A633C">
        <w:rPr>
          <w:sz w:val="28"/>
          <w:szCs w:val="28"/>
        </w:rPr>
        <w:t>10.12.1995 года №196-ФЗ «О безопасности дорожного движения»,  статьи 15 Федерального закона от 08.11.2007 года № 257-ФЗ «Об автомобильных дорогах и о дорожной деятельности в РФ», статьи 16 Федерального закона от 06.10.2003 года № 131-ФЗ «Об общих принципах</w:t>
      </w:r>
      <w:r w:rsidRPr="006A633C">
        <w:rPr>
          <w:sz w:val="28"/>
          <w:szCs w:val="28"/>
        </w:rPr>
        <w:t xml:space="preserve"> организации местного самоуправления в РФ», а также на основании п.5 ст.6, пп.4 п.4 ст.28 «Устава города </w:t>
      </w:r>
      <w:r w:rsidRPr="006A633C">
        <w:rPr>
          <w:sz w:val="28"/>
          <w:szCs w:val="28"/>
        </w:rPr>
        <w:t>Пыть-Ях</w:t>
      </w:r>
      <w:r w:rsidRPr="006A633C">
        <w:rPr>
          <w:sz w:val="28"/>
          <w:szCs w:val="28"/>
        </w:rPr>
        <w:t xml:space="preserve">», ответственным за осуществление дорожной деятельности в отношении автомобильных дорог местного значения муниципального образования города </w:t>
      </w:r>
      <w:r w:rsidR="00B82C32">
        <w:rPr>
          <w:sz w:val="28"/>
          <w:szCs w:val="28"/>
        </w:rPr>
        <w:t>---</w:t>
      </w:r>
      <w:r w:rsidRPr="006A633C">
        <w:rPr>
          <w:sz w:val="28"/>
          <w:szCs w:val="28"/>
        </w:rPr>
        <w:t xml:space="preserve"> а также учреждением, на которое возложена обязанность по содержанию автомобильных дорог города </w:t>
      </w:r>
      <w:r w:rsidR="00B82C32">
        <w:rPr>
          <w:sz w:val="28"/>
          <w:szCs w:val="28"/>
        </w:rPr>
        <w:t>--</w:t>
      </w:r>
      <w:r w:rsidRPr="006A633C">
        <w:rPr>
          <w:sz w:val="28"/>
          <w:szCs w:val="28"/>
        </w:rPr>
        <w:t xml:space="preserve"> в безопасном для дорожного движения состоянии в соответствии с требованиями нормативов и стандартов, не осуществило надлежащий контроль за состояние</w:t>
      </w:r>
      <w:r w:rsidRPr="006A633C">
        <w:rPr>
          <w:sz w:val="28"/>
          <w:szCs w:val="28"/>
        </w:rPr>
        <w:t xml:space="preserve">м улично-дорожной сети г. Пыть-Ях в безопасном для дорожного движения, а именно: </w:t>
      </w:r>
    </w:p>
    <w:p w:rsidR="00C325AF" w:rsidRPr="006A633C" w:rsidP="00C325AF">
      <w:pPr>
        <w:ind w:firstLine="567"/>
        <w:jc w:val="both"/>
        <w:rPr>
          <w:rFonts w:eastAsia="Arial Unicode MS"/>
          <w:color w:val="000000"/>
          <w:sz w:val="28"/>
          <w:szCs w:val="28"/>
          <w:lang w:eastAsia="en-US" w:bidi="en-US"/>
        </w:rPr>
      </w:pPr>
      <w:r>
        <w:rPr>
          <w:rFonts w:eastAsia="Arial Unicode MS" w:cs="Tahoma"/>
          <w:color w:val="000000"/>
          <w:sz w:val="28"/>
          <w:szCs w:val="28"/>
          <w:lang w:eastAsia="ar-SA" w:bidi="en-US"/>
        </w:rPr>
        <w:t>----</w:t>
      </w:r>
      <w:r w:rsidRPr="00C325AF" w:rsidR="009B1CF2">
        <w:rPr>
          <w:rFonts w:eastAsia="Arial Unicode MS" w:cs="Tahoma"/>
          <w:color w:val="000000"/>
          <w:sz w:val="28"/>
          <w:szCs w:val="28"/>
          <w:lang w:eastAsia="ar-SA" w:bidi="en-US"/>
        </w:rPr>
        <w:t xml:space="preserve"> года в период времени с </w:t>
      </w:r>
      <w:r>
        <w:rPr>
          <w:rFonts w:eastAsia="Arial Unicode MS" w:cs="Tahoma"/>
          <w:color w:val="000000"/>
          <w:sz w:val="28"/>
          <w:szCs w:val="28"/>
          <w:lang w:eastAsia="ar-SA" w:bidi="en-US"/>
        </w:rPr>
        <w:t>----</w:t>
      </w:r>
      <w:r w:rsidRPr="00C325AF" w:rsidR="009B1CF2">
        <w:rPr>
          <w:rFonts w:eastAsia="Arial Unicode MS" w:cs="Tahoma"/>
          <w:color w:val="000000"/>
          <w:sz w:val="28"/>
          <w:szCs w:val="28"/>
          <w:lang w:eastAsia="ar-SA" w:bidi="en-US"/>
        </w:rPr>
        <w:t xml:space="preserve">мин.  по адресу: </w:t>
      </w:r>
      <w:r w:rsidRPr="00C325AF" w:rsidR="009B1CF2">
        <w:rPr>
          <w:rFonts w:eastAsia="Arial Unicode MS"/>
          <w:color w:val="000000"/>
          <w:sz w:val="28"/>
          <w:szCs w:val="28"/>
          <w:lang w:eastAsia="en-US" w:bidi="en-US"/>
        </w:rPr>
        <w:t xml:space="preserve">на участке покрытия проезжей части асфальта-бетонного покрытия ПК 1+000 (Проект Организации </w:t>
      </w:r>
      <w:r w:rsidRPr="00C325AF" w:rsidR="009B1CF2">
        <w:rPr>
          <w:rFonts w:eastAsia="Arial Unicode MS"/>
          <w:color w:val="000000"/>
          <w:sz w:val="28"/>
          <w:szCs w:val="28"/>
          <w:lang w:eastAsia="en-US" w:bidi="en-US"/>
        </w:rPr>
        <w:t xml:space="preserve">Дорожного Движения) улицы </w:t>
      </w:r>
      <w:r w:rsidR="00B82C32">
        <w:rPr>
          <w:rFonts w:eastAsia="Arial Unicode MS"/>
          <w:color w:val="000000"/>
          <w:sz w:val="28"/>
          <w:szCs w:val="28"/>
          <w:lang w:eastAsia="en-US" w:bidi="en-US"/>
        </w:rPr>
        <w:t>---</w:t>
      </w:r>
      <w:r w:rsidRPr="00C325AF" w:rsidR="009B1CF2">
        <w:rPr>
          <w:rFonts w:eastAsia="Arial Unicode MS"/>
          <w:color w:val="000000"/>
          <w:sz w:val="28"/>
          <w:szCs w:val="28"/>
          <w:lang w:eastAsia="en-US" w:bidi="en-US"/>
        </w:rPr>
        <w:t xml:space="preserve">, движение со стороны начала улицы в сторону конца улицы, у </w:t>
      </w:r>
      <w:r w:rsidR="00B82C32">
        <w:rPr>
          <w:rFonts w:eastAsia="Arial Unicode MS"/>
          <w:color w:val="000000"/>
          <w:sz w:val="28"/>
          <w:szCs w:val="28"/>
          <w:lang w:eastAsia="en-US" w:bidi="en-US"/>
        </w:rPr>
        <w:t>---</w:t>
      </w:r>
      <w:r w:rsidRPr="00C325AF" w:rsidR="009B1CF2">
        <w:rPr>
          <w:rFonts w:eastAsia="Arial Unicode MS"/>
          <w:color w:val="000000"/>
          <w:sz w:val="28"/>
          <w:szCs w:val="28"/>
          <w:lang w:eastAsia="en-US" w:bidi="en-US"/>
        </w:rPr>
        <w:t xml:space="preserve"> Нефтяников для движения транспортных средств согласно координат 60.751511</w:t>
      </w:r>
      <w:r w:rsidRPr="00C325AF" w:rsidR="009B1CF2">
        <w:rPr>
          <w:rFonts w:eastAsia="Arial Unicode MS"/>
          <w:color w:val="000000"/>
          <w:sz w:val="28"/>
          <w:szCs w:val="28"/>
          <w:lang w:val="en-US" w:eastAsia="en-US" w:bidi="en-US"/>
        </w:rPr>
        <w:t>N</w:t>
      </w:r>
      <w:r w:rsidRPr="00C325AF" w:rsidR="009B1CF2">
        <w:rPr>
          <w:rFonts w:eastAsia="Arial Unicode MS"/>
          <w:color w:val="000000"/>
          <w:sz w:val="28"/>
          <w:szCs w:val="28"/>
          <w:lang w:eastAsia="en-US" w:bidi="en-US"/>
        </w:rPr>
        <w:t xml:space="preserve"> 72.835786Е зафиксировано на улице Нефтяников сне</w:t>
      </w:r>
      <w:r w:rsidRPr="00C325AF" w:rsidR="009B1CF2">
        <w:rPr>
          <w:rFonts w:eastAsia="Arial Unicode MS"/>
          <w:color w:val="000000"/>
          <w:sz w:val="28"/>
          <w:szCs w:val="28"/>
          <w:lang w:eastAsia="en-US" w:bidi="en-US"/>
        </w:rPr>
        <w:t xml:space="preserve">жно-ледяных образований в виде снежного наката и зимней скользкости в нарушение пункта 8.1 ГОСТа Р50597-2017 «Дороги </w:t>
      </w:r>
      <w:r w:rsidRPr="00C325AF" w:rsidR="009B1CF2">
        <w:rPr>
          <w:rFonts w:eastAsia="Arial Unicode MS"/>
          <w:color w:val="000000"/>
          <w:sz w:val="28"/>
          <w:szCs w:val="28"/>
          <w:lang w:eastAsia="en-US" w:bidi="en-US"/>
        </w:rPr>
        <w:t>автомобильные и улицы. Требования к эксплуатационному состоянию, допустимому по условиям обеспечения безопасности дорожного движения. Метод</w:t>
      </w:r>
      <w:r w:rsidRPr="00C325AF" w:rsidR="009B1CF2">
        <w:rPr>
          <w:rFonts w:eastAsia="Arial Unicode MS"/>
          <w:color w:val="000000"/>
          <w:sz w:val="28"/>
          <w:szCs w:val="28"/>
          <w:lang w:eastAsia="en-US" w:bidi="en-US"/>
        </w:rPr>
        <w:t>ы контроля» На покрытии проезжей части дорог и улиц не допускаются наличие снега и зимней скользкости;</w:t>
      </w:r>
    </w:p>
    <w:p w:rsidR="00C325AF" w:rsidRPr="006A633C" w:rsidP="00C325AF">
      <w:pPr>
        <w:ind w:firstLine="567"/>
        <w:jc w:val="both"/>
        <w:rPr>
          <w:rFonts w:eastAsia="Arial Unicode MS"/>
          <w:color w:val="000000"/>
          <w:sz w:val="28"/>
          <w:szCs w:val="28"/>
          <w:lang w:eastAsia="en-US" w:bidi="en-US"/>
        </w:rPr>
      </w:pPr>
      <w:r w:rsidRPr="00C325AF">
        <w:rPr>
          <w:rFonts w:eastAsia="Arial Unicode MS"/>
          <w:bCs/>
          <w:color w:val="000000"/>
          <w:sz w:val="28"/>
          <w:szCs w:val="28"/>
          <w:lang w:eastAsia="en-US" w:bidi="en-US"/>
        </w:rPr>
        <w:t>-Н</w:t>
      </w:r>
      <w:r w:rsidRPr="00C325AF">
        <w:rPr>
          <w:rFonts w:eastAsia="Arial Unicode MS"/>
          <w:color w:val="000000"/>
          <w:sz w:val="28"/>
          <w:szCs w:val="28"/>
          <w:lang w:eastAsia="en-US" w:bidi="en-US"/>
        </w:rPr>
        <w:t xml:space="preserve">а участке покрытия проезжей части асфальта-бетонного покрытия ПК </w:t>
      </w:r>
      <w:r w:rsidR="0021036D">
        <w:rPr>
          <w:rFonts w:eastAsia="Arial Unicode MS"/>
          <w:color w:val="000000"/>
          <w:sz w:val="28"/>
          <w:szCs w:val="28"/>
          <w:lang w:eastAsia="en-US" w:bidi="en-US"/>
        </w:rPr>
        <w:t>---</w:t>
      </w:r>
      <w:r w:rsidRPr="00C325AF">
        <w:rPr>
          <w:rFonts w:eastAsia="Arial Unicode MS"/>
          <w:color w:val="000000"/>
          <w:sz w:val="28"/>
          <w:szCs w:val="28"/>
          <w:lang w:eastAsia="en-US" w:bidi="en-US"/>
        </w:rPr>
        <w:t>, въезд на Автомир (Проект Организации Дорожного Движения) улицы Нефтяников город</w:t>
      </w:r>
      <w:r w:rsidRPr="00C325AF">
        <w:rPr>
          <w:rFonts w:eastAsia="Arial Unicode MS"/>
          <w:color w:val="000000"/>
          <w:sz w:val="28"/>
          <w:szCs w:val="28"/>
          <w:lang w:eastAsia="en-US" w:bidi="en-US"/>
        </w:rPr>
        <w:t xml:space="preserve">а </w:t>
      </w:r>
      <w:r w:rsidR="0021036D">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для движения транспортных средств согласно координат </w:t>
      </w:r>
      <w:r w:rsidR="0021036D">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зафиксировано на улице Нефтяников наличие снежного вала в зоне треугольника видимости в нарушение пункта 5.4.1 ГОСТа Р58653-2019 «Дороги автомобильные общего пользования</w:t>
      </w:r>
      <w:r w:rsidRPr="00C325AF">
        <w:rPr>
          <w:rFonts w:eastAsia="Arial Unicode MS"/>
          <w:color w:val="000000"/>
          <w:sz w:val="28"/>
          <w:szCs w:val="28"/>
          <w:lang w:eastAsia="en-US" w:bidi="en-US"/>
        </w:rPr>
        <w:t>. Пересечения и примыкания. Технические требования» На пересечениях с обязательной остановкой на второстепенной дороге, водитель автомобиля, остановившегося на второстепенной дороге, должен иметь возможность видеть проезжую часть главной дороги на расстоян</w:t>
      </w:r>
      <w:r w:rsidRPr="00C325AF">
        <w:rPr>
          <w:rFonts w:eastAsia="Arial Unicode MS"/>
          <w:color w:val="000000"/>
          <w:sz w:val="28"/>
          <w:szCs w:val="28"/>
          <w:lang w:eastAsia="en-US" w:bidi="en-US"/>
        </w:rPr>
        <w:t>ии, необходимом для остановки автомобилю, приближающемуся по главной дороге. И в нарушение пункта 8.7 ГОСТа Р50597-2017 «Дороги автомобильные и улицы. Требования к эксплуатационному состоянию, допустимому по условиям обеспечения безопасности дорожного движ</w:t>
      </w:r>
      <w:r w:rsidRPr="00C325AF">
        <w:rPr>
          <w:rFonts w:eastAsia="Arial Unicode MS"/>
          <w:color w:val="000000"/>
          <w:sz w:val="28"/>
          <w:szCs w:val="28"/>
          <w:lang w:eastAsia="en-US" w:bidi="en-US"/>
        </w:rPr>
        <w:t>ения. Методы контроля» Формирование снежных валов не допускается перед пересечениями в одном уровне в зоне треугольника видимости;</w:t>
      </w:r>
    </w:p>
    <w:p w:rsidR="00C325AF" w:rsidRPr="006A633C" w:rsidP="00C325AF">
      <w:pPr>
        <w:ind w:firstLine="567"/>
        <w:jc w:val="both"/>
        <w:rPr>
          <w:rFonts w:eastAsia="Arial Unicode MS"/>
          <w:color w:val="000000"/>
          <w:sz w:val="28"/>
          <w:szCs w:val="28"/>
          <w:lang w:eastAsia="en-US" w:bidi="en-US"/>
        </w:rPr>
      </w:pPr>
      <w:r w:rsidRPr="00C325AF">
        <w:rPr>
          <w:rFonts w:eastAsia="Arial Unicode MS"/>
          <w:bCs/>
          <w:color w:val="000000"/>
          <w:sz w:val="28"/>
          <w:szCs w:val="28"/>
          <w:lang w:eastAsia="en-US" w:bidi="en-US"/>
        </w:rPr>
        <w:t>-Н</w:t>
      </w:r>
      <w:r w:rsidRPr="00C325AF">
        <w:rPr>
          <w:rFonts w:eastAsia="Arial Unicode MS"/>
          <w:color w:val="000000"/>
          <w:sz w:val="28"/>
          <w:szCs w:val="28"/>
          <w:lang w:eastAsia="en-US" w:bidi="en-US"/>
        </w:rPr>
        <w:t>а участке покрытия проезжей части асфальта-бетонного покрытия улицы Нефтяников города Пыть-Яха, для движения транспортных с</w:t>
      </w:r>
      <w:r w:rsidRPr="00C325AF">
        <w:rPr>
          <w:rFonts w:eastAsia="Arial Unicode MS"/>
          <w:color w:val="000000"/>
          <w:sz w:val="28"/>
          <w:szCs w:val="28"/>
          <w:lang w:eastAsia="en-US" w:bidi="en-US"/>
        </w:rPr>
        <w:t xml:space="preserve">редств согласно координат </w:t>
      </w:r>
      <w:r w:rsidR="0021036D">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зафиксировано наличие снежного вала на бортовом камне, газоне, тротуаре в результате перемещения снега с проезжей части в нарушение пункта 8.6 ГОСТа Р50597-2017 «Дороги автомобильные и улицы. Требования к экс</w:t>
      </w:r>
      <w:r w:rsidRPr="00C325AF">
        <w:rPr>
          <w:rFonts w:eastAsia="Arial Unicode MS"/>
          <w:color w:val="000000"/>
          <w:sz w:val="28"/>
          <w:szCs w:val="28"/>
          <w:lang w:eastAsia="en-US" w:bidi="en-US"/>
        </w:rPr>
        <w:t>плуатационному состоянию, допустимому по условиям обеспечения безопасности дорожного движения. Методы контроля» Перемещение снега на бортовой камень, тротуары, газоны при формировании снежного вала не допускается;</w:t>
      </w:r>
    </w:p>
    <w:p w:rsidR="00C325AF" w:rsidRPr="006A633C" w:rsidP="00C325AF">
      <w:pPr>
        <w:ind w:firstLine="567"/>
        <w:jc w:val="both"/>
        <w:rPr>
          <w:rFonts w:eastAsia="Arial Unicode MS"/>
          <w:color w:val="000000"/>
          <w:sz w:val="28"/>
          <w:szCs w:val="28"/>
          <w:lang w:eastAsia="en-US" w:bidi="en-US"/>
        </w:rPr>
      </w:pPr>
      <w:r w:rsidRPr="00C325AF">
        <w:rPr>
          <w:rFonts w:eastAsia="Arial Unicode MS"/>
          <w:bCs/>
          <w:color w:val="000000"/>
          <w:sz w:val="28"/>
          <w:szCs w:val="28"/>
          <w:lang w:eastAsia="en-US" w:bidi="en-US"/>
        </w:rPr>
        <w:t>-Н</w:t>
      </w:r>
      <w:r w:rsidRPr="00C325AF">
        <w:rPr>
          <w:rFonts w:eastAsia="Arial Unicode MS"/>
          <w:color w:val="000000"/>
          <w:sz w:val="28"/>
          <w:szCs w:val="28"/>
          <w:lang w:eastAsia="en-US" w:bidi="en-US"/>
        </w:rPr>
        <w:t>а участке покрытия проезжей части асфаль</w:t>
      </w:r>
      <w:r w:rsidRPr="00C325AF">
        <w:rPr>
          <w:rFonts w:eastAsia="Arial Unicode MS"/>
          <w:color w:val="000000"/>
          <w:sz w:val="28"/>
          <w:szCs w:val="28"/>
          <w:lang w:eastAsia="en-US" w:bidi="en-US"/>
        </w:rPr>
        <w:t xml:space="preserve">та-бетонного покрытия ПК </w:t>
      </w:r>
      <w:r w:rsidR="0021036D">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(Проект Организации Дорожного Движения) улицы Нефтяников города Пыть-Яха согласно координат </w:t>
      </w:r>
      <w:r w:rsidR="0021036D">
        <w:rPr>
          <w:rFonts w:eastAsia="Arial Unicode MS"/>
          <w:color w:val="000000"/>
          <w:sz w:val="28"/>
          <w:szCs w:val="28"/>
          <w:lang w:eastAsia="en-US" w:bidi="en-US"/>
        </w:rPr>
        <w:t>-----</w:t>
      </w:r>
      <w:r w:rsidRPr="00C325AF">
        <w:rPr>
          <w:rFonts w:eastAsia="Arial Unicode MS"/>
          <w:color w:val="000000"/>
          <w:sz w:val="28"/>
          <w:szCs w:val="28"/>
          <w:lang w:eastAsia="en-US" w:bidi="en-US"/>
        </w:rPr>
        <w:t>, движение со стороны начала улицы в сторону конца улицы Нефтяников, с левой стороны, зафиксировано отсутствие д</w:t>
      </w:r>
      <w:r w:rsidRPr="00C325AF">
        <w:rPr>
          <w:rFonts w:eastAsia="Arial Unicode MS"/>
          <w:color w:val="000000"/>
          <w:sz w:val="28"/>
          <w:szCs w:val="28"/>
          <w:lang w:eastAsia="en-US" w:bidi="en-US"/>
        </w:rPr>
        <w:t>орожного знака 3.20 «Обгон запрещен» в нарушение пункта 6.2.1 ГОСТа Р50597-2017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Дороги и улицы до</w:t>
      </w:r>
      <w:r w:rsidRPr="00C325AF">
        <w:rPr>
          <w:rFonts w:eastAsia="Arial Unicode MS"/>
          <w:color w:val="000000"/>
          <w:sz w:val="28"/>
          <w:szCs w:val="28"/>
          <w:lang w:eastAsia="en-US" w:bidi="en-US"/>
        </w:rPr>
        <w:t>лжны быть обустроены дорожными знаками, и в нарушение пункта 6.2.3 ГОСТа Р50597-2017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Утраченные з</w:t>
      </w:r>
      <w:r w:rsidRPr="00C325AF">
        <w:rPr>
          <w:rFonts w:eastAsia="Arial Unicode MS"/>
          <w:color w:val="000000"/>
          <w:sz w:val="28"/>
          <w:szCs w:val="28"/>
          <w:lang w:eastAsia="en-US" w:bidi="en-US"/>
        </w:rPr>
        <w:t>наки должны быть установлены;</w:t>
      </w:r>
    </w:p>
    <w:p w:rsidR="00C325AF" w:rsidRPr="006A633C" w:rsidP="00C325AF">
      <w:pPr>
        <w:ind w:firstLine="567"/>
        <w:jc w:val="both"/>
        <w:rPr>
          <w:rFonts w:eastAsia="Arial Unicode MS"/>
          <w:color w:val="000000"/>
          <w:sz w:val="28"/>
          <w:szCs w:val="28"/>
          <w:lang w:eastAsia="en-US" w:bidi="en-US"/>
        </w:rPr>
      </w:pPr>
      <w:r w:rsidRPr="00C325AF">
        <w:rPr>
          <w:rFonts w:eastAsia="Arial Unicode MS"/>
          <w:color w:val="000000"/>
          <w:sz w:val="28"/>
          <w:szCs w:val="28"/>
          <w:lang w:eastAsia="en-US" w:bidi="en-US"/>
        </w:rPr>
        <w:t xml:space="preserve">-На участке покрытия проезжей части асфальта-бетонного покрытия ПК 1+1160 (Проект Организации Дорожного Движения) улицы Нефтяников города </w:t>
      </w:r>
      <w:r w:rsidR="0021036D">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согласно координат </w:t>
      </w:r>
      <w:r w:rsidR="0021036D">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движение со стороны конца улицы в сторону начала улицы Нефтяников, с правой стороны, зафиксировано отсутствие дорожного знака 3.21 «Конец зоны запрещения обгона» и дорожного знака 3.25 «Конец зоны ограничения максимальной скорости» в нарушение </w:t>
      </w:r>
      <w:r w:rsidRPr="00C325AF">
        <w:rPr>
          <w:rFonts w:eastAsia="Arial Unicode MS"/>
          <w:color w:val="000000"/>
          <w:sz w:val="28"/>
          <w:szCs w:val="28"/>
          <w:lang w:eastAsia="en-US" w:bidi="en-US"/>
        </w:rPr>
        <w:t xml:space="preserve">пункта </w:t>
      </w:r>
      <w:r w:rsidRPr="00C325AF">
        <w:rPr>
          <w:rFonts w:eastAsia="Arial Unicode MS"/>
          <w:color w:val="000000"/>
          <w:sz w:val="28"/>
          <w:szCs w:val="28"/>
          <w:lang w:eastAsia="en-US" w:bidi="en-US"/>
        </w:rPr>
        <w:t>6.2.1 ГОСТа Р50597-2017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Дороги и улицы должны быть обустроены дорожными знаками, и в наруш</w:t>
      </w:r>
      <w:r w:rsidRPr="00C325AF">
        <w:rPr>
          <w:rFonts w:eastAsia="Arial Unicode MS"/>
          <w:color w:val="000000"/>
          <w:sz w:val="28"/>
          <w:szCs w:val="28"/>
          <w:lang w:eastAsia="en-US" w:bidi="en-US"/>
        </w:rPr>
        <w:t>ение пункта 6.2.3 ГОСТа Р50597-2017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Утраченные знаки должны быть установлены;</w:t>
      </w:r>
    </w:p>
    <w:p w:rsidR="00C325AF" w:rsidRPr="00C325AF" w:rsidP="00C325AF">
      <w:pPr>
        <w:ind w:firstLine="567"/>
        <w:jc w:val="both"/>
        <w:rPr>
          <w:rFonts w:eastAsia="Arial Unicode MS"/>
          <w:color w:val="000000"/>
          <w:sz w:val="28"/>
          <w:szCs w:val="28"/>
          <w:lang w:eastAsia="en-US" w:bidi="en-US"/>
        </w:rPr>
      </w:pPr>
      <w:r w:rsidRPr="00C325AF">
        <w:rPr>
          <w:rFonts w:eastAsia="Arial Unicode MS"/>
          <w:color w:val="000000"/>
          <w:sz w:val="28"/>
          <w:szCs w:val="28"/>
          <w:lang w:eastAsia="en-US" w:bidi="en-US"/>
        </w:rPr>
        <w:t>-На участке покрыти</w:t>
      </w:r>
      <w:r w:rsidRPr="00C325AF">
        <w:rPr>
          <w:rFonts w:eastAsia="Arial Unicode MS"/>
          <w:color w:val="000000"/>
          <w:sz w:val="28"/>
          <w:szCs w:val="28"/>
          <w:lang w:eastAsia="en-US" w:bidi="en-US"/>
        </w:rPr>
        <w:t xml:space="preserve">я проезжей части асфальта-бетонного покрытия ПК </w:t>
      </w:r>
      <w:r w:rsidR="0021036D">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(Проект Организации Дорожного Движения) улицы Нефтяников города </w:t>
      </w:r>
      <w:r w:rsidR="0021036D">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у дома </w:t>
      </w:r>
      <w:r w:rsidR="0021036D">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для движения транспортных средств, согласно координат </w:t>
      </w:r>
      <w:r w:rsidR="0021036D">
        <w:rPr>
          <w:rFonts w:eastAsia="Arial Unicode MS"/>
          <w:color w:val="000000"/>
          <w:sz w:val="28"/>
          <w:szCs w:val="28"/>
          <w:lang w:eastAsia="en-US" w:bidi="en-US"/>
        </w:rPr>
        <w:t>---</w:t>
      </w:r>
      <w:r w:rsidRPr="00C325AF">
        <w:rPr>
          <w:rFonts w:eastAsia="Arial Unicode MS"/>
          <w:color w:val="000000"/>
          <w:sz w:val="28"/>
          <w:szCs w:val="28"/>
          <w:lang w:eastAsia="en-US" w:bidi="en-US"/>
        </w:rPr>
        <w:t>, со стороны начала</w:t>
      </w:r>
      <w:r w:rsidRPr="00C325AF">
        <w:rPr>
          <w:rFonts w:eastAsia="Arial Unicode MS"/>
          <w:color w:val="000000"/>
          <w:sz w:val="28"/>
          <w:szCs w:val="28"/>
          <w:lang w:eastAsia="en-US" w:bidi="en-US"/>
        </w:rPr>
        <w:t xml:space="preserve"> улицы в сторону конца улицы Нефтяников, зафиксировано отсутствие горизонтальной дорожной разметка в местах укладки асфальта в нарушении пункта 6.3.1 ГОСТа Р50597-2017 «Дороги автомобильные и улицы. Требования к эксплуатационному состоянию, допустимому к э</w:t>
      </w:r>
      <w:r w:rsidRPr="00C325AF">
        <w:rPr>
          <w:rFonts w:eastAsia="Arial Unicode MS"/>
          <w:color w:val="000000"/>
          <w:sz w:val="28"/>
          <w:szCs w:val="28"/>
          <w:lang w:eastAsia="en-US" w:bidi="en-US"/>
        </w:rPr>
        <w:t>ксплуатационному состоянию, допустимому по условиям обеспечения безопасности дорожного движения. Методы контроля» Дороги и улицы должны иметь дорожную разметку в соответствии с утвержденным проектом (схемой) организации дорожного движения;</w:t>
      </w:r>
    </w:p>
    <w:p w:rsidR="00C325AF" w:rsidRPr="006A633C" w:rsidP="00C325AF">
      <w:pPr>
        <w:ind w:firstLine="567"/>
        <w:jc w:val="both"/>
        <w:rPr>
          <w:rFonts w:eastAsia="Arial Unicode MS"/>
          <w:color w:val="000000"/>
          <w:sz w:val="28"/>
          <w:szCs w:val="28"/>
          <w:lang w:eastAsia="en-US" w:bidi="en-US"/>
        </w:rPr>
      </w:pPr>
      <w:r w:rsidRPr="006A633C">
        <w:rPr>
          <w:rFonts w:eastAsia="Arial Unicode MS"/>
          <w:color w:val="000000"/>
          <w:sz w:val="28"/>
          <w:szCs w:val="28"/>
          <w:lang w:eastAsia="en-US" w:bidi="en-US"/>
        </w:rPr>
        <w:t>Аналогичные нару</w:t>
      </w:r>
      <w:r w:rsidRPr="006A633C">
        <w:rPr>
          <w:rFonts w:eastAsia="Arial Unicode MS"/>
          <w:color w:val="000000"/>
          <w:sz w:val="28"/>
          <w:szCs w:val="28"/>
          <w:lang w:eastAsia="en-US" w:bidi="en-US"/>
        </w:rPr>
        <w:t>шения выявлены в тех же местах выявлены повторно:</w:t>
      </w:r>
    </w:p>
    <w:p w:rsidR="00C325AF" w:rsidRPr="006A633C" w:rsidP="00C325AF">
      <w:pPr>
        <w:ind w:firstLine="567"/>
        <w:jc w:val="both"/>
        <w:rPr>
          <w:rFonts w:eastAsia="Arial Unicode MS"/>
          <w:color w:val="000000"/>
          <w:sz w:val="28"/>
          <w:szCs w:val="28"/>
          <w:lang w:eastAsia="en-US" w:bidi="en-US"/>
        </w:rPr>
      </w:pPr>
      <w:r>
        <w:rPr>
          <w:rFonts w:eastAsia="Arial Unicode MS" w:cs="Tahoma"/>
          <w:color w:val="000000"/>
          <w:sz w:val="28"/>
          <w:szCs w:val="28"/>
          <w:lang w:eastAsia="ar-SA" w:bidi="en-US"/>
        </w:rPr>
        <w:t>---</w:t>
      </w:r>
      <w:r w:rsidRPr="00C325AF" w:rsidR="009B1CF2">
        <w:rPr>
          <w:rFonts w:eastAsia="Arial Unicode MS"/>
          <w:color w:val="000000"/>
          <w:sz w:val="28"/>
          <w:szCs w:val="28"/>
          <w:lang w:eastAsia="ar-SA" w:bidi="en-US"/>
        </w:rPr>
        <w:t xml:space="preserve"> года в период времени с </w:t>
      </w:r>
      <w:r>
        <w:rPr>
          <w:rFonts w:eastAsia="Arial Unicode MS" w:cs="Tahoma"/>
          <w:color w:val="000000"/>
          <w:sz w:val="28"/>
          <w:szCs w:val="28"/>
          <w:lang w:eastAsia="ar-SA" w:bidi="en-US"/>
        </w:rPr>
        <w:t>---</w:t>
      </w:r>
      <w:r w:rsidRPr="00C325AF" w:rsidR="009B1CF2">
        <w:rPr>
          <w:rFonts w:eastAsia="Arial Unicode MS"/>
          <w:color w:val="000000"/>
          <w:sz w:val="28"/>
          <w:szCs w:val="28"/>
          <w:lang w:eastAsia="ar-SA" w:bidi="en-US"/>
        </w:rPr>
        <w:t xml:space="preserve"> мин.  по адресу: </w:t>
      </w:r>
      <w:r w:rsidRPr="00C325AF" w:rsidR="009B1CF2">
        <w:rPr>
          <w:rFonts w:eastAsia="Arial Unicode MS"/>
          <w:color w:val="000000"/>
          <w:sz w:val="28"/>
          <w:szCs w:val="28"/>
          <w:lang w:eastAsia="en-US" w:bidi="en-US"/>
        </w:rPr>
        <w:t xml:space="preserve">на участке покрытия проезжей части асфальта-бетонного покрытия ПК 1+000 (Проект Организации Дорожного Движения) улицы </w:t>
      </w:r>
      <w:r>
        <w:rPr>
          <w:rFonts w:eastAsia="Arial Unicode MS"/>
          <w:color w:val="000000"/>
          <w:sz w:val="28"/>
          <w:szCs w:val="28"/>
          <w:lang w:eastAsia="en-US" w:bidi="en-US"/>
        </w:rPr>
        <w:t>------</w:t>
      </w:r>
      <w:r w:rsidR="00B82C32">
        <w:rPr>
          <w:rFonts w:eastAsia="Arial Unicode MS"/>
          <w:color w:val="000000"/>
          <w:sz w:val="28"/>
          <w:szCs w:val="28"/>
          <w:lang w:eastAsia="en-US" w:bidi="en-US"/>
        </w:rPr>
        <w:t>---</w:t>
      </w:r>
      <w:r w:rsidRPr="00C325AF" w:rsidR="009B1CF2">
        <w:rPr>
          <w:rFonts w:eastAsia="Arial Unicode MS"/>
          <w:color w:val="000000"/>
          <w:sz w:val="28"/>
          <w:szCs w:val="28"/>
          <w:lang w:eastAsia="en-US" w:bidi="en-US"/>
        </w:rPr>
        <w:t xml:space="preserve"> улицы, у дома </w:t>
      </w:r>
      <w:r>
        <w:rPr>
          <w:rFonts w:eastAsia="Arial Unicode MS"/>
          <w:color w:val="000000"/>
          <w:sz w:val="28"/>
          <w:szCs w:val="28"/>
          <w:lang w:eastAsia="en-US" w:bidi="en-US"/>
        </w:rPr>
        <w:t>---</w:t>
      </w:r>
      <w:r w:rsidRPr="00C325AF" w:rsidR="009B1CF2">
        <w:rPr>
          <w:rFonts w:eastAsia="Arial Unicode MS"/>
          <w:color w:val="000000"/>
          <w:sz w:val="28"/>
          <w:szCs w:val="28"/>
          <w:lang w:eastAsia="en-US" w:bidi="en-US"/>
        </w:rPr>
        <w:t xml:space="preserve">для движения транспортных средств согласно координат </w:t>
      </w:r>
      <w:r>
        <w:rPr>
          <w:rFonts w:eastAsia="Arial Unicode MS"/>
          <w:color w:val="000000"/>
          <w:sz w:val="28"/>
          <w:szCs w:val="28"/>
          <w:lang w:eastAsia="en-US" w:bidi="en-US"/>
        </w:rPr>
        <w:t>---</w:t>
      </w:r>
      <w:r w:rsidRPr="00C325AF" w:rsidR="009B1CF2">
        <w:rPr>
          <w:rFonts w:eastAsia="Arial Unicode MS"/>
          <w:color w:val="000000"/>
          <w:sz w:val="28"/>
          <w:szCs w:val="28"/>
          <w:lang w:eastAsia="en-US" w:bidi="en-US"/>
        </w:rPr>
        <w:t xml:space="preserve"> зафиксировано на улице Нефтяников снежно-ледяных образований в виде с</w:t>
      </w:r>
      <w:r w:rsidRPr="00C325AF" w:rsidR="009B1CF2">
        <w:rPr>
          <w:rFonts w:eastAsia="Arial Unicode MS"/>
          <w:color w:val="000000"/>
          <w:sz w:val="28"/>
          <w:szCs w:val="28"/>
          <w:lang w:eastAsia="en-US" w:bidi="en-US"/>
        </w:rPr>
        <w:t>нежного наката и зимней скользкости в нарушение пункта 8.1 ГОСТа Р50597-2017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На покрытии проезжей</w:t>
      </w:r>
      <w:r w:rsidRPr="00C325AF" w:rsidR="009B1CF2">
        <w:rPr>
          <w:rFonts w:eastAsia="Arial Unicode MS"/>
          <w:color w:val="000000"/>
          <w:sz w:val="28"/>
          <w:szCs w:val="28"/>
          <w:lang w:eastAsia="en-US" w:bidi="en-US"/>
        </w:rPr>
        <w:t xml:space="preserve"> части дорог и улиц не допускаются наличие снега и зимней скользкости;</w:t>
      </w:r>
    </w:p>
    <w:p w:rsidR="00C325AF" w:rsidRPr="006A633C" w:rsidP="00C325AF">
      <w:pPr>
        <w:ind w:firstLine="567"/>
        <w:jc w:val="both"/>
        <w:rPr>
          <w:rFonts w:eastAsia="Arial Unicode MS"/>
          <w:color w:val="000000"/>
          <w:sz w:val="28"/>
          <w:szCs w:val="28"/>
          <w:lang w:eastAsia="en-US" w:bidi="en-US"/>
        </w:rPr>
      </w:pPr>
      <w:r w:rsidRPr="00C325AF">
        <w:rPr>
          <w:rFonts w:eastAsia="Arial Unicode MS"/>
          <w:bCs/>
          <w:color w:val="000000"/>
          <w:sz w:val="28"/>
          <w:szCs w:val="28"/>
          <w:lang w:eastAsia="en-US" w:bidi="en-US"/>
        </w:rPr>
        <w:t>-Н</w:t>
      </w:r>
      <w:r w:rsidRPr="00C325AF">
        <w:rPr>
          <w:rFonts w:eastAsia="Arial Unicode MS"/>
          <w:color w:val="000000"/>
          <w:sz w:val="28"/>
          <w:szCs w:val="28"/>
          <w:lang w:eastAsia="en-US" w:bidi="en-US"/>
        </w:rPr>
        <w:t xml:space="preserve">а участке покрытия проезжей части асфальта-бетонного покрытия ПК </w:t>
      </w:r>
      <w:r w:rsidR="00367AA6">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въезд на </w:t>
      </w:r>
      <w:r w:rsidR="00367AA6">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(Проект Организации Дорожного Движения) улицы </w:t>
      </w:r>
      <w:r w:rsidR="00367AA6">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города </w:t>
      </w:r>
      <w:r w:rsidR="00367AA6">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для движения транспо</w:t>
      </w:r>
      <w:r w:rsidRPr="00C325AF">
        <w:rPr>
          <w:rFonts w:eastAsia="Arial Unicode MS"/>
          <w:color w:val="000000"/>
          <w:sz w:val="28"/>
          <w:szCs w:val="28"/>
          <w:lang w:eastAsia="en-US" w:bidi="en-US"/>
        </w:rPr>
        <w:t xml:space="preserve">ртных средств согласно координат </w:t>
      </w:r>
      <w:r w:rsidR="0021036D">
        <w:rPr>
          <w:rFonts w:eastAsia="Arial Unicode MS"/>
          <w:color w:val="000000"/>
          <w:sz w:val="28"/>
          <w:szCs w:val="28"/>
          <w:lang w:eastAsia="en-US" w:bidi="en-US"/>
        </w:rPr>
        <w:t xml:space="preserve">--- </w:t>
      </w:r>
      <w:r w:rsidRPr="00C325AF">
        <w:rPr>
          <w:rFonts w:eastAsia="Arial Unicode MS"/>
          <w:color w:val="000000"/>
          <w:sz w:val="28"/>
          <w:szCs w:val="28"/>
          <w:lang w:eastAsia="en-US" w:bidi="en-US"/>
        </w:rPr>
        <w:t xml:space="preserve"> зафиксировано</w:t>
      </w:r>
      <w:r w:rsidRPr="00C325AF">
        <w:rPr>
          <w:rFonts w:eastAsia="Arial Unicode MS"/>
          <w:color w:val="000000"/>
          <w:sz w:val="28"/>
          <w:szCs w:val="28"/>
          <w:lang w:eastAsia="en-US" w:bidi="en-US"/>
        </w:rPr>
        <w:t xml:space="preserve"> на улице Нефтяников наличие снежного вала в зоне треугольника видимости в нарушение пункта 5.4.1 ГОСТа Р58653-2019 «Дороги автомобильные общего пользования. Пересечения и примыкания. Техн</w:t>
      </w:r>
      <w:r w:rsidRPr="00C325AF">
        <w:rPr>
          <w:rFonts w:eastAsia="Arial Unicode MS"/>
          <w:color w:val="000000"/>
          <w:sz w:val="28"/>
          <w:szCs w:val="28"/>
          <w:lang w:eastAsia="en-US" w:bidi="en-US"/>
        </w:rPr>
        <w:t>ические требования» На пересечениях с обязательной остановкой на второстепенной дороге, водитель автомобиля, остановившегося на второстепенной дороге, должен иметь возможность видеть проезжую часть главной дороги на расстоянии, необходимом для остановки ав</w:t>
      </w:r>
      <w:r w:rsidRPr="00C325AF">
        <w:rPr>
          <w:rFonts w:eastAsia="Arial Unicode MS"/>
          <w:color w:val="000000"/>
          <w:sz w:val="28"/>
          <w:szCs w:val="28"/>
          <w:lang w:eastAsia="en-US" w:bidi="en-US"/>
        </w:rPr>
        <w:t>томобилю, приближающемуся по главной дороге. И в нарушение пункта 8.7 ГОСТа Р50597-2017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Формирова</w:t>
      </w:r>
      <w:r w:rsidRPr="00C325AF">
        <w:rPr>
          <w:rFonts w:eastAsia="Arial Unicode MS"/>
          <w:color w:val="000000"/>
          <w:sz w:val="28"/>
          <w:szCs w:val="28"/>
          <w:lang w:eastAsia="en-US" w:bidi="en-US"/>
        </w:rPr>
        <w:t>ние снежных валов не допускается перед пересечениями в одном уровне в зоне треугольника видимости;</w:t>
      </w:r>
    </w:p>
    <w:p w:rsidR="00C325AF" w:rsidRPr="006A633C" w:rsidP="00C325AF">
      <w:pPr>
        <w:ind w:firstLine="567"/>
        <w:jc w:val="both"/>
        <w:rPr>
          <w:rFonts w:eastAsia="Arial Unicode MS"/>
          <w:color w:val="000000"/>
          <w:sz w:val="28"/>
          <w:szCs w:val="28"/>
          <w:lang w:eastAsia="en-US" w:bidi="en-US"/>
        </w:rPr>
      </w:pPr>
      <w:r w:rsidRPr="00C325AF">
        <w:rPr>
          <w:rFonts w:eastAsia="Arial Unicode MS"/>
          <w:bCs/>
          <w:color w:val="000000"/>
          <w:sz w:val="28"/>
          <w:szCs w:val="28"/>
          <w:lang w:eastAsia="en-US" w:bidi="en-US"/>
        </w:rPr>
        <w:t>-Н</w:t>
      </w:r>
      <w:r w:rsidRPr="00C325AF">
        <w:rPr>
          <w:rFonts w:eastAsia="Arial Unicode MS"/>
          <w:color w:val="000000"/>
          <w:sz w:val="28"/>
          <w:szCs w:val="28"/>
          <w:lang w:eastAsia="en-US" w:bidi="en-US"/>
        </w:rPr>
        <w:t xml:space="preserve">а участке покрытия проезжей части асфальта-бетонного покрытия улицы Нефтяников города Пыть-Яха, для движения транспортных средств </w:t>
      </w:r>
      <w:r w:rsidRPr="00C325AF">
        <w:rPr>
          <w:rFonts w:eastAsia="Arial Unicode MS"/>
          <w:color w:val="000000"/>
          <w:sz w:val="28"/>
          <w:szCs w:val="28"/>
          <w:lang w:eastAsia="en-US" w:bidi="en-US"/>
        </w:rPr>
        <w:t xml:space="preserve">согласно координат </w:t>
      </w:r>
      <w:r w:rsidR="00367AA6">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зафиксировано наличие снежного вала на бортовом камне, газоне, тротуаре в результате перемещения снега с проезжей части в нарушение пункта 8.6 ГОСТа Р50597-2017 «Дороги автомобильные и улицы. Требования к эксплуатационному состоянию, допусти</w:t>
      </w:r>
      <w:r w:rsidRPr="00C325AF">
        <w:rPr>
          <w:rFonts w:eastAsia="Arial Unicode MS"/>
          <w:color w:val="000000"/>
          <w:sz w:val="28"/>
          <w:szCs w:val="28"/>
          <w:lang w:eastAsia="en-US" w:bidi="en-US"/>
        </w:rPr>
        <w:t>мому по условиям обеспечения безопасности дорожного движения. Методы контроля» Перемещение снега на бортовой камень, тротуары, газоны при формировании снежного вала не допускается;</w:t>
      </w:r>
    </w:p>
    <w:p w:rsidR="00C325AF" w:rsidRPr="006A633C" w:rsidP="00C325AF">
      <w:pPr>
        <w:ind w:firstLine="567"/>
        <w:jc w:val="both"/>
        <w:rPr>
          <w:rFonts w:eastAsia="Arial Unicode MS"/>
          <w:color w:val="000000"/>
          <w:sz w:val="28"/>
          <w:szCs w:val="28"/>
          <w:lang w:eastAsia="en-US" w:bidi="en-US"/>
        </w:rPr>
      </w:pPr>
      <w:r w:rsidRPr="00C325AF">
        <w:rPr>
          <w:rFonts w:eastAsia="Arial Unicode MS"/>
          <w:bCs/>
          <w:color w:val="000000"/>
          <w:sz w:val="28"/>
          <w:szCs w:val="28"/>
          <w:lang w:eastAsia="en-US" w:bidi="en-US"/>
        </w:rPr>
        <w:t>-Н</w:t>
      </w:r>
      <w:r w:rsidRPr="00C325AF">
        <w:rPr>
          <w:rFonts w:eastAsia="Arial Unicode MS"/>
          <w:color w:val="000000"/>
          <w:sz w:val="28"/>
          <w:szCs w:val="28"/>
          <w:lang w:eastAsia="en-US" w:bidi="en-US"/>
        </w:rPr>
        <w:t xml:space="preserve">а участке покрытия проезжей части асфальта-бетонного покрытия ПК </w:t>
      </w:r>
      <w:r w:rsidR="00367AA6">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w:t>
      </w:r>
      <w:r w:rsidRPr="00C325AF">
        <w:rPr>
          <w:rFonts w:eastAsia="Arial Unicode MS"/>
          <w:color w:val="000000"/>
          <w:sz w:val="28"/>
          <w:szCs w:val="28"/>
          <w:lang w:eastAsia="en-US" w:bidi="en-US"/>
        </w:rPr>
        <w:t xml:space="preserve">Проект Организации Дорожного Движения) улицы </w:t>
      </w:r>
      <w:r w:rsidR="00367AA6">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города </w:t>
      </w:r>
      <w:r w:rsidR="00367AA6">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согласно координат </w:t>
      </w:r>
      <w:r w:rsidR="00367AA6">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движение со стороны начала улицы в сторону конца улицы Нефтяников, с левой стороны, зафиксировано отсутствие дорожного знака 3.20 «Обгон запре</w:t>
      </w:r>
      <w:r w:rsidRPr="00C325AF">
        <w:rPr>
          <w:rFonts w:eastAsia="Arial Unicode MS"/>
          <w:color w:val="000000"/>
          <w:sz w:val="28"/>
          <w:szCs w:val="28"/>
          <w:lang w:eastAsia="en-US" w:bidi="en-US"/>
        </w:rPr>
        <w:t>щен» в нарушение пункта 6.2.1 ГОСТа Р50597-2017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Дороги и улицы должны быть обустроены дорожными з</w:t>
      </w:r>
      <w:r w:rsidRPr="00C325AF">
        <w:rPr>
          <w:rFonts w:eastAsia="Arial Unicode MS"/>
          <w:color w:val="000000"/>
          <w:sz w:val="28"/>
          <w:szCs w:val="28"/>
          <w:lang w:eastAsia="en-US" w:bidi="en-US"/>
        </w:rPr>
        <w:t>наками, и в нарушение пункта 6.2.3 ГОСТа Р50597-2017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Утраченные знаки должны быть установлены;</w:t>
      </w:r>
    </w:p>
    <w:p w:rsidR="00C325AF" w:rsidRPr="006A633C" w:rsidP="00C325AF">
      <w:pPr>
        <w:ind w:firstLine="567"/>
        <w:jc w:val="both"/>
        <w:rPr>
          <w:rFonts w:eastAsia="Arial Unicode MS"/>
          <w:color w:val="000000"/>
          <w:sz w:val="28"/>
          <w:szCs w:val="28"/>
          <w:lang w:eastAsia="en-US" w:bidi="en-US"/>
        </w:rPr>
      </w:pPr>
      <w:r w:rsidRPr="00C325AF">
        <w:rPr>
          <w:rFonts w:eastAsia="Arial Unicode MS"/>
          <w:color w:val="000000"/>
          <w:sz w:val="28"/>
          <w:szCs w:val="28"/>
          <w:lang w:eastAsia="en-US" w:bidi="en-US"/>
        </w:rPr>
        <w:t xml:space="preserve">-На участке покрытия проезжей части асфальта-бетонного покрытия ПК </w:t>
      </w:r>
      <w:r w:rsidR="00367AA6">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(Проект Организации Дорожного Движения) улицы Нефтяников города </w:t>
      </w:r>
      <w:r w:rsidRPr="00C325AF">
        <w:rPr>
          <w:rFonts w:eastAsia="Arial Unicode MS"/>
          <w:color w:val="000000"/>
          <w:sz w:val="28"/>
          <w:szCs w:val="28"/>
          <w:lang w:eastAsia="en-US" w:bidi="en-US"/>
        </w:rPr>
        <w:t>Пыть-Яха</w:t>
      </w:r>
      <w:r w:rsidRPr="00C325AF">
        <w:rPr>
          <w:rFonts w:eastAsia="Arial Unicode MS"/>
          <w:color w:val="000000"/>
          <w:sz w:val="28"/>
          <w:szCs w:val="28"/>
          <w:lang w:eastAsia="en-US" w:bidi="en-US"/>
        </w:rPr>
        <w:t xml:space="preserve"> согласно координат </w:t>
      </w:r>
      <w:r w:rsidR="00367AA6">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движение со стороны конца улицы в сторону начала улицы Нефтяников, </w:t>
      </w:r>
      <w:r w:rsidRPr="00C325AF">
        <w:rPr>
          <w:rFonts w:eastAsia="Arial Unicode MS"/>
          <w:color w:val="000000"/>
          <w:sz w:val="28"/>
          <w:szCs w:val="28"/>
          <w:lang w:eastAsia="en-US" w:bidi="en-US"/>
        </w:rPr>
        <w:t>с правой стороны, зафиксировано отсутствие дорожного знака 3.21 «Конец зоны запрещения обгона» и дорожного знака 3.25 «Конец зоны ограничения максимальной скорости» в нарушение пункта 6.2.1 ГОСТа Р50597-2017 «Дороги автомобильные и улицы. Требования к эксп</w:t>
      </w:r>
      <w:r w:rsidRPr="00C325AF">
        <w:rPr>
          <w:rFonts w:eastAsia="Arial Unicode MS"/>
          <w:color w:val="000000"/>
          <w:sz w:val="28"/>
          <w:szCs w:val="28"/>
          <w:lang w:eastAsia="en-US" w:bidi="en-US"/>
        </w:rPr>
        <w:t>луатационному состоянию, допустимому по условиям обеспечения безопасности дорожного движения. Методы контроля» Дороги и улицы должны быть обустроены дорожными знаками, и в нарушение пункта 6.2.3 ГОСТа Р50597-2017 «Дороги автомобильные и улицы. Требования к</w:t>
      </w:r>
      <w:r w:rsidRPr="00C325AF">
        <w:rPr>
          <w:rFonts w:eastAsia="Arial Unicode MS"/>
          <w:color w:val="000000"/>
          <w:sz w:val="28"/>
          <w:szCs w:val="28"/>
          <w:lang w:eastAsia="en-US" w:bidi="en-US"/>
        </w:rPr>
        <w:t xml:space="preserve"> эксплуатационному состоянию, допустимому по условиям обеспечения безопасности дорожного движения. Методы контроля» Утраченные знаки должны быть установлены;</w:t>
      </w:r>
    </w:p>
    <w:p w:rsidR="00C325AF" w:rsidRPr="006A633C" w:rsidP="00C325AF">
      <w:pPr>
        <w:ind w:firstLine="567"/>
        <w:jc w:val="both"/>
        <w:rPr>
          <w:rFonts w:eastAsia="Arial Unicode MS"/>
          <w:color w:val="000000"/>
          <w:sz w:val="28"/>
          <w:szCs w:val="28"/>
          <w:lang w:eastAsia="en-US" w:bidi="en-US"/>
        </w:rPr>
      </w:pPr>
      <w:r w:rsidRPr="00C325AF">
        <w:rPr>
          <w:rFonts w:eastAsia="Arial Unicode MS"/>
          <w:color w:val="000000"/>
          <w:sz w:val="28"/>
          <w:szCs w:val="28"/>
          <w:lang w:eastAsia="en-US" w:bidi="en-US"/>
        </w:rPr>
        <w:t xml:space="preserve">-На участке покрытия проезжей части асфальта-бетонного покрытия ПК </w:t>
      </w:r>
      <w:r w:rsidR="00367AA6">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(Проект Организации Дорож</w:t>
      </w:r>
      <w:r w:rsidRPr="00C325AF">
        <w:rPr>
          <w:rFonts w:eastAsia="Arial Unicode MS"/>
          <w:color w:val="000000"/>
          <w:sz w:val="28"/>
          <w:szCs w:val="28"/>
          <w:lang w:eastAsia="en-US" w:bidi="en-US"/>
        </w:rPr>
        <w:t xml:space="preserve">ного Движения) </w:t>
      </w:r>
      <w:r w:rsidR="00367AA6">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города </w:t>
      </w:r>
      <w:r w:rsidR="00367AA6">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у дома </w:t>
      </w:r>
      <w:r w:rsidR="00367AA6">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для движения транспортных средств, согласно координат </w:t>
      </w:r>
      <w:r w:rsidR="00367AA6">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со стороны начала улицы в сторону конца </w:t>
      </w:r>
      <w:r w:rsidRPr="00C325AF">
        <w:rPr>
          <w:rFonts w:eastAsia="Arial Unicode MS"/>
          <w:color w:val="000000"/>
          <w:sz w:val="28"/>
          <w:szCs w:val="28"/>
          <w:lang w:eastAsia="en-US" w:bidi="en-US"/>
        </w:rPr>
        <w:t xml:space="preserve">улицы </w:t>
      </w:r>
      <w:r w:rsidR="00B82C32">
        <w:rPr>
          <w:rFonts w:eastAsia="Arial Unicode MS"/>
          <w:color w:val="000000"/>
          <w:sz w:val="28"/>
          <w:szCs w:val="28"/>
          <w:lang w:eastAsia="en-US" w:bidi="en-US"/>
        </w:rPr>
        <w:t xml:space="preserve"> -----</w:t>
      </w:r>
      <w:r w:rsidRPr="00C325AF">
        <w:rPr>
          <w:rFonts w:eastAsia="Arial Unicode MS"/>
          <w:color w:val="000000"/>
          <w:sz w:val="28"/>
          <w:szCs w:val="28"/>
          <w:lang w:eastAsia="en-US" w:bidi="en-US"/>
        </w:rPr>
        <w:t>, зафиксировано отсутствие горизонтальной</w:t>
      </w:r>
      <w:r w:rsidRPr="00C325AF">
        <w:rPr>
          <w:rFonts w:eastAsia="Arial Unicode MS"/>
          <w:color w:val="000000"/>
          <w:sz w:val="28"/>
          <w:szCs w:val="28"/>
          <w:lang w:eastAsia="en-US" w:bidi="en-US"/>
        </w:rPr>
        <w:t xml:space="preserve"> дорожной разметка в местах укладки асфальта в нарушении пункта 6.3.1 ГОСТа Р50597-2017 «Дороги автомобильные и улицы. Требования к эксплуатационному состоянию, допустимому к эксплуатационному состоянию, допустимому по условиям обеспечения безопасности дор</w:t>
      </w:r>
      <w:r w:rsidRPr="00C325AF">
        <w:rPr>
          <w:rFonts w:eastAsia="Arial Unicode MS"/>
          <w:color w:val="000000"/>
          <w:sz w:val="28"/>
          <w:szCs w:val="28"/>
          <w:lang w:eastAsia="en-US" w:bidi="en-US"/>
        </w:rPr>
        <w:t>ожного движения. Методы контроля» Дороги и улицы должны иметь дорожную разметку в соответствии с утвержденным проектом (схемой) организации дорожного движения;</w:t>
      </w:r>
    </w:p>
    <w:p w:rsidR="003C3324" w:rsidRPr="006A633C" w:rsidP="003C3324">
      <w:pPr>
        <w:ind w:firstLine="567"/>
        <w:jc w:val="both"/>
        <w:rPr>
          <w:sz w:val="28"/>
          <w:szCs w:val="28"/>
        </w:rPr>
      </w:pPr>
      <w:r w:rsidRPr="006A633C">
        <w:rPr>
          <w:rFonts w:eastAsia="Arial Unicode MS"/>
          <w:color w:val="000000"/>
          <w:sz w:val="28"/>
          <w:szCs w:val="28"/>
          <w:lang w:eastAsia="en-US" w:bidi="en-US"/>
        </w:rPr>
        <w:t xml:space="preserve">Также </w:t>
      </w:r>
      <w:r w:rsidRPr="006A633C">
        <w:rPr>
          <w:sz w:val="28"/>
          <w:szCs w:val="28"/>
        </w:rPr>
        <w:t xml:space="preserve">МКУ Администрация г. </w:t>
      </w:r>
      <w:r w:rsidR="00367AA6">
        <w:rPr>
          <w:sz w:val="28"/>
          <w:szCs w:val="28"/>
        </w:rPr>
        <w:t>---</w:t>
      </w:r>
      <w:r w:rsidRPr="006A633C">
        <w:rPr>
          <w:sz w:val="28"/>
          <w:szCs w:val="28"/>
        </w:rPr>
        <w:t>, расположенное по адресу Ханты-Мансийский автономный округ-Юг</w:t>
      </w:r>
      <w:r w:rsidRPr="006A633C">
        <w:rPr>
          <w:sz w:val="28"/>
          <w:szCs w:val="28"/>
        </w:rPr>
        <w:t xml:space="preserve">ра, г. </w:t>
      </w:r>
      <w:r w:rsidR="00367AA6">
        <w:rPr>
          <w:sz w:val="28"/>
          <w:szCs w:val="28"/>
        </w:rPr>
        <w:t>----</w:t>
      </w:r>
      <w:r w:rsidRPr="006A633C">
        <w:rPr>
          <w:sz w:val="28"/>
          <w:szCs w:val="28"/>
        </w:rPr>
        <w:t xml:space="preserve"> являясь в соответствии с пунктом 2 статьи 12 Федерального закона от 10.12.1995 года №196-ФЗ «О безопасности дорожного движения»,  статьи 15 Федерального закона от 08.11.2007 года № </w:t>
      </w:r>
      <w:r w:rsidRPr="006A633C">
        <w:rPr>
          <w:sz w:val="28"/>
          <w:szCs w:val="28"/>
        </w:rPr>
        <w:t>257-ФЗ «Об автомобильных дорогах и</w:t>
      </w:r>
      <w:r w:rsidRPr="006A633C">
        <w:rPr>
          <w:sz w:val="28"/>
          <w:szCs w:val="28"/>
        </w:rPr>
        <w:t xml:space="preserve"> о дорожной деятельности в РФ», статьи 16 Федерального закона от 06.10.2003 года № 131-ФЗ «Об общих принципах организации местного самоуправления в РФ», а также на основании п.5 ст.6, пп.4 п.4 ст.28 «Устава города </w:t>
      </w:r>
      <w:r w:rsidRPr="006A633C">
        <w:rPr>
          <w:sz w:val="28"/>
          <w:szCs w:val="28"/>
        </w:rPr>
        <w:t>Пыть-Ях</w:t>
      </w:r>
      <w:r w:rsidRPr="006A633C">
        <w:rPr>
          <w:sz w:val="28"/>
          <w:szCs w:val="28"/>
        </w:rPr>
        <w:t>», ответственным за осуществление д</w:t>
      </w:r>
      <w:r w:rsidRPr="006A633C">
        <w:rPr>
          <w:sz w:val="28"/>
          <w:szCs w:val="28"/>
        </w:rPr>
        <w:t xml:space="preserve">орожной деятельности в отношении автомобильных дорог местного значения муниципального образования города </w:t>
      </w:r>
      <w:r w:rsidR="00367AA6">
        <w:rPr>
          <w:sz w:val="28"/>
          <w:szCs w:val="28"/>
        </w:rPr>
        <w:t>---</w:t>
      </w:r>
      <w:r w:rsidRPr="006A633C">
        <w:rPr>
          <w:sz w:val="28"/>
          <w:szCs w:val="28"/>
        </w:rPr>
        <w:t xml:space="preserve"> а также учреждением, на которое возложена обязанность по содержанию автомобильных дорог города </w:t>
      </w:r>
      <w:r w:rsidR="00367AA6">
        <w:rPr>
          <w:sz w:val="28"/>
          <w:szCs w:val="28"/>
        </w:rPr>
        <w:t>----</w:t>
      </w:r>
      <w:r w:rsidRPr="006A633C">
        <w:rPr>
          <w:sz w:val="28"/>
          <w:szCs w:val="28"/>
        </w:rPr>
        <w:t xml:space="preserve"> в безопасном для дорожного движения сос</w:t>
      </w:r>
      <w:r w:rsidRPr="006A633C">
        <w:rPr>
          <w:sz w:val="28"/>
          <w:szCs w:val="28"/>
        </w:rPr>
        <w:t xml:space="preserve">тоянии в соответствии с требованиями нормативов и стандартов, не осуществило надлежащий контроль за состоянием улично-дорожной сети г. </w:t>
      </w:r>
      <w:r w:rsidR="00367AA6">
        <w:rPr>
          <w:sz w:val="28"/>
          <w:szCs w:val="28"/>
        </w:rPr>
        <w:t>---</w:t>
      </w:r>
      <w:r w:rsidRPr="006A633C">
        <w:rPr>
          <w:sz w:val="28"/>
          <w:szCs w:val="28"/>
        </w:rPr>
        <w:t xml:space="preserve"> в безопасном для дорожного движения, а именно: </w:t>
      </w:r>
    </w:p>
    <w:p w:rsidR="003C3324" w:rsidRPr="006A633C" w:rsidP="003C3324">
      <w:pPr>
        <w:ind w:firstLine="567"/>
        <w:jc w:val="both"/>
        <w:rPr>
          <w:rFonts w:eastAsia="Arial Unicode MS"/>
          <w:color w:val="000000"/>
          <w:sz w:val="28"/>
          <w:szCs w:val="28"/>
          <w:lang w:eastAsia="en-US" w:bidi="en-US"/>
        </w:rPr>
      </w:pPr>
      <w:r>
        <w:rPr>
          <w:rFonts w:eastAsia="Arial Unicode MS" w:cs="Tahoma"/>
          <w:color w:val="000000"/>
          <w:sz w:val="28"/>
          <w:szCs w:val="28"/>
          <w:lang w:eastAsia="ar-SA" w:bidi="en-US"/>
        </w:rPr>
        <w:t>----</w:t>
      </w:r>
      <w:r w:rsidRPr="00C325AF" w:rsidR="009B1CF2">
        <w:rPr>
          <w:rFonts w:eastAsia="Arial Unicode MS" w:cs="Tahoma"/>
          <w:color w:val="000000"/>
          <w:sz w:val="28"/>
          <w:szCs w:val="28"/>
          <w:lang w:eastAsia="ar-SA" w:bidi="en-US"/>
        </w:rPr>
        <w:t xml:space="preserve"> года в период времени с </w:t>
      </w:r>
      <w:r>
        <w:rPr>
          <w:rFonts w:eastAsia="Arial Unicode MS" w:cs="Tahoma"/>
          <w:color w:val="000000"/>
          <w:sz w:val="28"/>
          <w:szCs w:val="28"/>
          <w:lang w:eastAsia="ar-SA" w:bidi="en-US"/>
        </w:rPr>
        <w:t>----</w:t>
      </w:r>
      <w:r w:rsidRPr="00C325AF" w:rsidR="009B1CF2">
        <w:rPr>
          <w:rFonts w:eastAsia="Arial Unicode MS" w:cs="Tahoma"/>
          <w:color w:val="FF0000"/>
          <w:sz w:val="28"/>
          <w:szCs w:val="28"/>
          <w:lang w:eastAsia="ar-SA" w:bidi="en-US"/>
        </w:rPr>
        <w:t xml:space="preserve"> </w:t>
      </w:r>
      <w:r w:rsidRPr="00C325AF" w:rsidR="009B1CF2">
        <w:rPr>
          <w:rFonts w:eastAsia="Arial Unicode MS" w:cs="Tahoma"/>
          <w:color w:val="000000"/>
          <w:sz w:val="28"/>
          <w:szCs w:val="28"/>
          <w:lang w:eastAsia="ar-SA" w:bidi="en-US"/>
        </w:rPr>
        <w:t xml:space="preserve">мин.  по адресу: </w:t>
      </w:r>
      <w:r w:rsidRPr="00C325AF" w:rsidR="009B1CF2">
        <w:rPr>
          <w:rFonts w:eastAsia="Arial Unicode MS"/>
          <w:bCs/>
          <w:color w:val="000000"/>
          <w:sz w:val="28"/>
          <w:szCs w:val="28"/>
          <w:lang w:eastAsia="en-US" w:bidi="en-US"/>
        </w:rPr>
        <w:t>н</w:t>
      </w:r>
      <w:r w:rsidRPr="00C325AF" w:rsidR="009B1CF2">
        <w:rPr>
          <w:rFonts w:eastAsia="Arial Unicode MS"/>
          <w:color w:val="000000"/>
          <w:sz w:val="28"/>
          <w:szCs w:val="28"/>
          <w:lang w:eastAsia="en-US" w:bidi="en-US"/>
        </w:rPr>
        <w:t xml:space="preserve">а участке покрытия проезжей части ПК </w:t>
      </w:r>
      <w:r>
        <w:rPr>
          <w:rFonts w:eastAsia="Arial Unicode MS"/>
          <w:color w:val="000000"/>
          <w:sz w:val="28"/>
          <w:szCs w:val="28"/>
          <w:lang w:eastAsia="en-US" w:bidi="en-US"/>
        </w:rPr>
        <w:t>---</w:t>
      </w:r>
      <w:r w:rsidRPr="00C325AF" w:rsidR="009B1CF2">
        <w:rPr>
          <w:rFonts w:eastAsia="Arial Unicode MS"/>
          <w:color w:val="000000"/>
          <w:sz w:val="28"/>
          <w:szCs w:val="28"/>
          <w:lang w:eastAsia="en-US" w:bidi="en-US"/>
        </w:rPr>
        <w:t xml:space="preserve"> (Проект Организации Дорожного Движения) улицы Магистральная города Пыть-Яха, на правой крайней полосе для движения транспортных средств согласно координат </w:t>
      </w:r>
      <w:r>
        <w:rPr>
          <w:rFonts w:eastAsia="Arial Unicode MS"/>
          <w:color w:val="000000"/>
          <w:sz w:val="28"/>
          <w:szCs w:val="28"/>
          <w:lang w:eastAsia="en-US" w:bidi="en-US"/>
        </w:rPr>
        <w:t>---</w:t>
      </w:r>
      <w:r w:rsidRPr="00C325AF" w:rsidR="009B1CF2">
        <w:rPr>
          <w:rFonts w:eastAsia="Arial Unicode MS"/>
          <w:color w:val="000000"/>
          <w:sz w:val="28"/>
          <w:szCs w:val="28"/>
          <w:lang w:eastAsia="en-US" w:bidi="en-US"/>
        </w:rPr>
        <w:t>, при движении со с</w:t>
      </w:r>
      <w:r w:rsidRPr="00C325AF" w:rsidR="009B1CF2">
        <w:rPr>
          <w:rFonts w:eastAsia="Arial Unicode MS"/>
          <w:color w:val="000000"/>
          <w:sz w:val="28"/>
          <w:szCs w:val="28"/>
          <w:lang w:eastAsia="en-US" w:bidi="en-US"/>
        </w:rPr>
        <w:t xml:space="preserve">тороны начала улицы </w:t>
      </w:r>
      <w:r>
        <w:rPr>
          <w:rFonts w:eastAsia="Arial Unicode MS"/>
          <w:color w:val="000000"/>
          <w:sz w:val="28"/>
          <w:szCs w:val="28"/>
          <w:lang w:eastAsia="en-US" w:bidi="en-US"/>
        </w:rPr>
        <w:t>----</w:t>
      </w:r>
      <w:r w:rsidRPr="00C325AF" w:rsidR="009B1CF2">
        <w:rPr>
          <w:rFonts w:eastAsia="Arial Unicode MS"/>
          <w:color w:val="000000"/>
          <w:sz w:val="28"/>
          <w:szCs w:val="28"/>
          <w:lang w:eastAsia="en-US" w:bidi="en-US"/>
        </w:rPr>
        <w:t xml:space="preserve"> в сторону конца улицы</w:t>
      </w:r>
      <w:r>
        <w:rPr>
          <w:rFonts w:eastAsia="Arial Unicode MS"/>
          <w:color w:val="000000"/>
          <w:sz w:val="28"/>
          <w:szCs w:val="28"/>
          <w:lang w:eastAsia="en-US" w:bidi="en-US"/>
        </w:rPr>
        <w:t>----</w:t>
      </w:r>
      <w:r w:rsidRPr="00C325AF" w:rsidR="009B1CF2">
        <w:rPr>
          <w:rFonts w:eastAsia="Arial Unicode MS"/>
          <w:color w:val="000000"/>
          <w:sz w:val="28"/>
          <w:szCs w:val="28"/>
          <w:lang w:eastAsia="en-US" w:bidi="en-US"/>
        </w:rPr>
        <w:t xml:space="preserve"> зафиксировано наличие снежно-ледяных образований в виде снежного наката и зимней скользкости в нарушение пункта </w:t>
      </w:r>
      <w:r w:rsidRPr="00C325AF" w:rsidR="009B1CF2">
        <w:rPr>
          <w:rFonts w:eastAsia="Arial Unicode MS"/>
          <w:color w:val="000000"/>
          <w:sz w:val="28"/>
          <w:szCs w:val="26"/>
          <w:lang w:eastAsia="en-US" w:bidi="en-US"/>
        </w:rPr>
        <w:t>8.1 ГОСТа Р50597-2017 «Дороги автомобильные и улицы. Требования к эксплуат</w:t>
      </w:r>
      <w:r w:rsidRPr="00C325AF" w:rsidR="009B1CF2">
        <w:rPr>
          <w:rFonts w:eastAsia="Arial Unicode MS"/>
          <w:color w:val="000000"/>
          <w:sz w:val="28"/>
          <w:szCs w:val="26"/>
          <w:lang w:eastAsia="en-US" w:bidi="en-US"/>
        </w:rPr>
        <w:t xml:space="preserve">ационному состоянию, допустимому по условиям обеспечения безопасности дорожного движения. Методы контроля» </w:t>
      </w:r>
      <w:r w:rsidRPr="00C325AF" w:rsidR="009B1CF2">
        <w:rPr>
          <w:rFonts w:eastAsia="Arial Unicode MS"/>
          <w:color w:val="000000"/>
          <w:sz w:val="28"/>
          <w:szCs w:val="28"/>
          <w:lang w:eastAsia="en-US" w:bidi="en-US"/>
        </w:rPr>
        <w:t>на покрытии проезжей части дорог и улиц не допускаются наличие снега и зимней скользкости.</w:t>
      </w:r>
    </w:p>
    <w:p w:rsidR="003C3324" w:rsidRPr="006A633C" w:rsidP="003C3324">
      <w:pPr>
        <w:ind w:firstLine="567"/>
        <w:jc w:val="both"/>
        <w:rPr>
          <w:rFonts w:eastAsia="Arial Unicode MS"/>
          <w:color w:val="000000"/>
          <w:sz w:val="28"/>
          <w:szCs w:val="26"/>
          <w:lang w:eastAsia="en-US" w:bidi="en-US"/>
        </w:rPr>
      </w:pPr>
      <w:r w:rsidRPr="00C325AF">
        <w:rPr>
          <w:rFonts w:eastAsia="Arial Unicode MS"/>
          <w:bCs/>
          <w:color w:val="000000"/>
          <w:sz w:val="28"/>
          <w:szCs w:val="28"/>
          <w:lang w:eastAsia="en-US" w:bidi="en-US"/>
        </w:rPr>
        <w:t>Н</w:t>
      </w:r>
      <w:r w:rsidRPr="00C325AF">
        <w:rPr>
          <w:rFonts w:eastAsia="Arial Unicode MS"/>
          <w:color w:val="000000"/>
          <w:sz w:val="28"/>
          <w:szCs w:val="28"/>
          <w:lang w:eastAsia="en-US" w:bidi="en-US"/>
        </w:rPr>
        <w:t>а участке покрытия проезжей части ПК 2+624 (Проект Организации Дорожного Движения) улицы Магистральная города Пыть-Яха, с правой стороны для движения транспортных средств согласно координат 60.752195</w:t>
      </w:r>
      <w:r w:rsidRPr="00C325AF">
        <w:rPr>
          <w:rFonts w:eastAsia="Arial Unicode MS"/>
          <w:color w:val="000000"/>
          <w:sz w:val="28"/>
          <w:szCs w:val="28"/>
          <w:lang w:val="en-US" w:eastAsia="en-US" w:bidi="en-US"/>
        </w:rPr>
        <w:t>N</w:t>
      </w:r>
      <w:r w:rsidRPr="00C325AF">
        <w:rPr>
          <w:rFonts w:eastAsia="Arial Unicode MS"/>
          <w:color w:val="000000"/>
          <w:sz w:val="28"/>
          <w:szCs w:val="28"/>
          <w:lang w:eastAsia="en-US" w:bidi="en-US"/>
        </w:rPr>
        <w:t xml:space="preserve"> 72.793906Е, при движении со стороны начала улицы Магист</w:t>
      </w:r>
      <w:r w:rsidRPr="00C325AF">
        <w:rPr>
          <w:rFonts w:eastAsia="Arial Unicode MS"/>
          <w:color w:val="000000"/>
          <w:sz w:val="28"/>
          <w:szCs w:val="28"/>
          <w:lang w:eastAsia="en-US" w:bidi="en-US"/>
        </w:rPr>
        <w:t xml:space="preserve">ральная в сторону конца улицы Магистральная зафиксировано наличие снежного вала в близи пешеходного перехода в нарушение пункта </w:t>
      </w:r>
      <w:r w:rsidRPr="00C325AF">
        <w:rPr>
          <w:rFonts w:eastAsia="Arial Unicode MS"/>
          <w:color w:val="000000"/>
          <w:sz w:val="28"/>
          <w:szCs w:val="26"/>
          <w:lang w:eastAsia="en-US" w:bidi="en-US"/>
        </w:rPr>
        <w:t>8.8 ГОСТа Р50597-2017 «Дороги автомобильные и улицы. Требования к эксплуатационному состоянию, допустимому по условиям обеспечен</w:t>
      </w:r>
      <w:r w:rsidRPr="00C325AF">
        <w:rPr>
          <w:rFonts w:eastAsia="Arial Unicode MS"/>
          <w:color w:val="000000"/>
          <w:sz w:val="28"/>
          <w:szCs w:val="26"/>
          <w:lang w:eastAsia="en-US" w:bidi="en-US"/>
        </w:rPr>
        <w:t>ия безопасности дорожного движения. Методы контроля» формирования снежных валов на улицах не допускается на пересечениях улиц в одном уровне и вблизи железнодорожных переездов в пределах треугольника видимости, ближе 10 метров от пешеходного перехода, ближ</w:t>
      </w:r>
      <w:r w:rsidRPr="00C325AF">
        <w:rPr>
          <w:rFonts w:eastAsia="Arial Unicode MS"/>
          <w:color w:val="000000"/>
          <w:sz w:val="28"/>
          <w:szCs w:val="26"/>
          <w:lang w:eastAsia="en-US" w:bidi="en-US"/>
        </w:rPr>
        <w:t>е 20 метров от остановочного пункта маршрутных транспортных средств, на тротуарах.</w:t>
      </w:r>
    </w:p>
    <w:p w:rsidR="003C3324" w:rsidRPr="006A633C" w:rsidP="003C3324">
      <w:pPr>
        <w:ind w:firstLine="567"/>
        <w:jc w:val="both"/>
        <w:rPr>
          <w:rFonts w:eastAsia="Arial Unicode MS"/>
          <w:color w:val="000000"/>
          <w:sz w:val="28"/>
          <w:szCs w:val="28"/>
          <w:lang w:eastAsia="en-US" w:bidi="en-US"/>
        </w:rPr>
      </w:pPr>
      <w:r w:rsidRPr="00C325AF">
        <w:rPr>
          <w:rFonts w:eastAsia="Arial Unicode MS"/>
          <w:bCs/>
          <w:color w:val="000000"/>
          <w:sz w:val="28"/>
          <w:szCs w:val="28"/>
          <w:lang w:eastAsia="en-US" w:bidi="en-US"/>
        </w:rPr>
        <w:t>Н</w:t>
      </w:r>
      <w:r w:rsidRPr="00C325AF">
        <w:rPr>
          <w:rFonts w:eastAsia="Arial Unicode MS"/>
          <w:color w:val="000000"/>
          <w:sz w:val="28"/>
          <w:szCs w:val="28"/>
          <w:lang w:eastAsia="en-US" w:bidi="en-US"/>
        </w:rPr>
        <w:t>а участке покрытия проезжей части ПК 0+013 (Проект Организации Дорожного Движения) улицы Святослава Федорова города Пыть-Яха, на правой крайней полосе для движения транспор</w:t>
      </w:r>
      <w:r w:rsidRPr="00C325AF">
        <w:rPr>
          <w:rFonts w:eastAsia="Arial Unicode MS"/>
          <w:color w:val="000000"/>
          <w:sz w:val="28"/>
          <w:szCs w:val="28"/>
          <w:lang w:eastAsia="en-US" w:bidi="en-US"/>
        </w:rPr>
        <w:t>тных средств согласно координат 60.752211</w:t>
      </w:r>
      <w:r w:rsidRPr="00C325AF">
        <w:rPr>
          <w:rFonts w:eastAsia="Arial Unicode MS"/>
          <w:color w:val="000000"/>
          <w:sz w:val="28"/>
          <w:szCs w:val="28"/>
          <w:lang w:val="en-US" w:eastAsia="en-US" w:bidi="en-US"/>
        </w:rPr>
        <w:t>N</w:t>
      </w:r>
      <w:r w:rsidRPr="00C325AF">
        <w:rPr>
          <w:rFonts w:eastAsia="Arial Unicode MS"/>
          <w:color w:val="000000"/>
          <w:sz w:val="28"/>
          <w:szCs w:val="28"/>
          <w:lang w:eastAsia="en-US" w:bidi="en-US"/>
        </w:rPr>
        <w:t xml:space="preserve"> 72.793673Е, при движении со стороны конца улицы Святослава Федорова в сторону начала улицы Святослава Федорова зафиксировано наличие снежно-ледяных образований в виде снежного наката и зимней скользкости в нарушен</w:t>
      </w:r>
      <w:r w:rsidRPr="00C325AF">
        <w:rPr>
          <w:rFonts w:eastAsia="Arial Unicode MS"/>
          <w:color w:val="000000"/>
          <w:sz w:val="28"/>
          <w:szCs w:val="28"/>
          <w:lang w:eastAsia="en-US" w:bidi="en-US"/>
        </w:rPr>
        <w:t xml:space="preserve">ие пункта </w:t>
      </w:r>
      <w:r w:rsidRPr="00C325AF">
        <w:rPr>
          <w:rFonts w:eastAsia="Arial Unicode MS"/>
          <w:color w:val="000000"/>
          <w:sz w:val="28"/>
          <w:szCs w:val="26"/>
          <w:lang w:eastAsia="en-US" w:bidi="en-US"/>
        </w:rPr>
        <w:t xml:space="preserve">8.1 ГОСТа Р50597-2017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w:t>
      </w:r>
      <w:r w:rsidRPr="00C325AF">
        <w:rPr>
          <w:rFonts w:eastAsia="Arial Unicode MS"/>
          <w:color w:val="000000"/>
          <w:sz w:val="28"/>
          <w:szCs w:val="28"/>
          <w:lang w:eastAsia="en-US" w:bidi="en-US"/>
        </w:rPr>
        <w:t>на покрытии проезжей части дорог и улиц не допускаются наличие сн</w:t>
      </w:r>
      <w:r w:rsidRPr="00C325AF">
        <w:rPr>
          <w:rFonts w:eastAsia="Arial Unicode MS"/>
          <w:color w:val="000000"/>
          <w:sz w:val="28"/>
          <w:szCs w:val="28"/>
          <w:lang w:eastAsia="en-US" w:bidi="en-US"/>
        </w:rPr>
        <w:t>ега и зимней скользкости.</w:t>
      </w:r>
    </w:p>
    <w:p w:rsidR="003C3324" w:rsidRPr="006A633C" w:rsidP="003C3324">
      <w:pPr>
        <w:ind w:firstLine="567"/>
        <w:jc w:val="both"/>
        <w:rPr>
          <w:rFonts w:eastAsia="Arial Unicode MS"/>
          <w:color w:val="000000"/>
          <w:sz w:val="28"/>
          <w:szCs w:val="26"/>
          <w:lang w:eastAsia="en-US" w:bidi="en-US"/>
        </w:rPr>
      </w:pPr>
      <w:r w:rsidRPr="00C325AF">
        <w:rPr>
          <w:rFonts w:eastAsia="Arial Unicode MS"/>
          <w:bCs/>
          <w:color w:val="000000"/>
          <w:sz w:val="28"/>
          <w:szCs w:val="28"/>
          <w:lang w:eastAsia="en-US" w:bidi="en-US"/>
        </w:rPr>
        <w:t>Н</w:t>
      </w:r>
      <w:r w:rsidRPr="00C325AF">
        <w:rPr>
          <w:rFonts w:eastAsia="Arial Unicode MS"/>
          <w:color w:val="000000"/>
          <w:sz w:val="28"/>
          <w:szCs w:val="28"/>
          <w:lang w:eastAsia="en-US" w:bidi="en-US"/>
        </w:rPr>
        <w:t xml:space="preserve">а участке покрытия проезжей части ПК 0+010 (Проект Организации Дорожного Движения) улицы </w:t>
      </w:r>
      <w:r w:rsidR="00367AA6">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города </w:t>
      </w:r>
      <w:r w:rsidR="00367AA6">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с правой стороны для движения </w:t>
      </w:r>
      <w:r w:rsidRPr="00C325AF">
        <w:rPr>
          <w:rFonts w:eastAsia="Arial Unicode MS"/>
          <w:color w:val="000000"/>
          <w:sz w:val="28"/>
          <w:szCs w:val="28"/>
          <w:lang w:eastAsia="en-US" w:bidi="en-US"/>
        </w:rPr>
        <w:t xml:space="preserve">транспортных средств согласно координат </w:t>
      </w:r>
      <w:r w:rsidR="00367AA6">
        <w:rPr>
          <w:rFonts w:eastAsia="Arial Unicode MS"/>
          <w:color w:val="000000"/>
          <w:sz w:val="28"/>
          <w:szCs w:val="28"/>
          <w:lang w:eastAsia="en-US" w:bidi="en-US"/>
        </w:rPr>
        <w:t>---</w:t>
      </w:r>
      <w:r w:rsidRPr="00C325AF">
        <w:rPr>
          <w:rFonts w:eastAsia="Arial Unicode MS"/>
          <w:color w:val="000000"/>
          <w:sz w:val="28"/>
          <w:szCs w:val="28"/>
          <w:lang w:eastAsia="en-US" w:bidi="en-US"/>
        </w:rPr>
        <w:t>, при движен</w:t>
      </w:r>
      <w:r w:rsidRPr="00C325AF">
        <w:rPr>
          <w:rFonts w:eastAsia="Arial Unicode MS"/>
          <w:color w:val="000000"/>
          <w:sz w:val="28"/>
          <w:szCs w:val="28"/>
          <w:lang w:eastAsia="en-US" w:bidi="en-US"/>
        </w:rPr>
        <w:t xml:space="preserve">ии со стороны конца улицы </w:t>
      </w:r>
      <w:r w:rsidR="00367AA6">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в сторону начала улицы </w:t>
      </w:r>
      <w:r w:rsidR="00367AA6">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зафиксировано наличие снежного вала в близи пешеходного перехода в нарушение пункта </w:t>
      </w:r>
      <w:r w:rsidRPr="00C325AF">
        <w:rPr>
          <w:rFonts w:eastAsia="Arial Unicode MS"/>
          <w:color w:val="000000"/>
          <w:sz w:val="28"/>
          <w:szCs w:val="26"/>
          <w:lang w:eastAsia="en-US" w:bidi="en-US"/>
        </w:rPr>
        <w:t>8.8 ГОСТа Р50597-2017 «Дороги автомобильные и улицы. Требования к эксплуатационному</w:t>
      </w:r>
      <w:r w:rsidRPr="00C325AF">
        <w:rPr>
          <w:rFonts w:eastAsia="Arial Unicode MS"/>
          <w:color w:val="000000"/>
          <w:sz w:val="28"/>
          <w:szCs w:val="26"/>
          <w:lang w:eastAsia="en-US" w:bidi="en-US"/>
        </w:rPr>
        <w:t xml:space="preserve"> состоянию, допустимому по условиям обеспечения безопасности дорожного движения. Методы контроля» формирования снежных валов на улицах не допускается на пересечениях улиц в одном уровне и вблизи железнодорожных переездов в пределах треугольника видимости, </w:t>
      </w:r>
      <w:r w:rsidRPr="00C325AF">
        <w:rPr>
          <w:rFonts w:eastAsia="Arial Unicode MS"/>
          <w:color w:val="000000"/>
          <w:sz w:val="28"/>
          <w:szCs w:val="26"/>
          <w:lang w:eastAsia="en-US" w:bidi="en-US"/>
        </w:rPr>
        <w:t>ближе 10 метров от пешеходного перехода, ближе 20 метров от остановочного пункта маршрутных транспортных средств, на тротуарах.</w:t>
      </w:r>
    </w:p>
    <w:p w:rsidR="003C3324" w:rsidRPr="006A633C" w:rsidP="003C3324">
      <w:pPr>
        <w:ind w:firstLine="567"/>
        <w:jc w:val="both"/>
        <w:rPr>
          <w:rFonts w:eastAsia="Arial Unicode MS"/>
          <w:color w:val="000000"/>
          <w:sz w:val="28"/>
          <w:szCs w:val="28"/>
          <w:lang w:eastAsia="en-US" w:bidi="en-US"/>
        </w:rPr>
      </w:pPr>
      <w:r w:rsidRPr="00C325AF">
        <w:rPr>
          <w:rFonts w:eastAsia="Arial Unicode MS"/>
          <w:bCs/>
          <w:color w:val="000000"/>
          <w:sz w:val="28"/>
          <w:szCs w:val="28"/>
          <w:lang w:eastAsia="en-US" w:bidi="en-US"/>
        </w:rPr>
        <w:t>Н</w:t>
      </w:r>
      <w:r w:rsidRPr="00C325AF">
        <w:rPr>
          <w:rFonts w:eastAsia="Arial Unicode MS"/>
          <w:color w:val="000000"/>
          <w:sz w:val="28"/>
          <w:szCs w:val="28"/>
          <w:lang w:eastAsia="en-US" w:bidi="en-US"/>
        </w:rPr>
        <w:t xml:space="preserve">а участке покрытия проезжей части ПК </w:t>
      </w:r>
      <w:r w:rsidR="00367AA6">
        <w:rPr>
          <w:rFonts w:eastAsia="Arial Unicode MS"/>
          <w:color w:val="000000"/>
          <w:sz w:val="28"/>
          <w:szCs w:val="28"/>
          <w:lang w:eastAsia="en-US" w:bidi="en-US"/>
        </w:rPr>
        <w:t>----</w:t>
      </w:r>
      <w:r w:rsidRPr="00C325AF">
        <w:rPr>
          <w:rFonts w:eastAsia="Arial Unicode MS"/>
          <w:color w:val="000000"/>
          <w:sz w:val="28"/>
          <w:szCs w:val="28"/>
          <w:lang w:eastAsia="en-US" w:bidi="en-US"/>
        </w:rPr>
        <w:t>(Проект Организации Дорожного Движения) улицы Центральная города Пыть-Яха, на правой</w:t>
      </w:r>
      <w:r w:rsidRPr="00C325AF">
        <w:rPr>
          <w:rFonts w:eastAsia="Arial Unicode MS"/>
          <w:color w:val="000000"/>
          <w:sz w:val="28"/>
          <w:szCs w:val="28"/>
          <w:lang w:eastAsia="en-US" w:bidi="en-US"/>
        </w:rPr>
        <w:t xml:space="preserve"> крайней полосе для движения транспортных средств согласно координат 60.759784</w:t>
      </w:r>
      <w:r w:rsidRPr="00C325AF">
        <w:rPr>
          <w:rFonts w:eastAsia="Arial Unicode MS"/>
          <w:color w:val="000000"/>
          <w:sz w:val="28"/>
          <w:szCs w:val="28"/>
          <w:lang w:val="en-US" w:eastAsia="en-US" w:bidi="en-US"/>
        </w:rPr>
        <w:t>N</w:t>
      </w:r>
      <w:r w:rsidRPr="00C325AF">
        <w:rPr>
          <w:rFonts w:eastAsia="Arial Unicode MS"/>
          <w:color w:val="000000"/>
          <w:sz w:val="28"/>
          <w:szCs w:val="28"/>
          <w:lang w:eastAsia="en-US" w:bidi="en-US"/>
        </w:rPr>
        <w:t xml:space="preserve"> 72.833914Е, при движении со стороны конца улицы Центральная в сторону начала улицы Центральная зафиксировано наличие снежно-ледяных образований в виде снежного наката и зимней </w:t>
      </w:r>
      <w:r w:rsidRPr="00C325AF">
        <w:rPr>
          <w:rFonts w:eastAsia="Arial Unicode MS"/>
          <w:color w:val="000000"/>
          <w:sz w:val="28"/>
          <w:szCs w:val="28"/>
          <w:lang w:eastAsia="en-US" w:bidi="en-US"/>
        </w:rPr>
        <w:t xml:space="preserve">скользкости в нарушение пункта </w:t>
      </w:r>
      <w:r w:rsidRPr="00C325AF">
        <w:rPr>
          <w:rFonts w:eastAsia="Arial Unicode MS"/>
          <w:color w:val="000000"/>
          <w:sz w:val="28"/>
          <w:szCs w:val="26"/>
          <w:lang w:eastAsia="en-US" w:bidi="en-US"/>
        </w:rPr>
        <w:t xml:space="preserve">8.1 ГОСТа Р50597-2017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w:t>
      </w:r>
      <w:r w:rsidRPr="00C325AF">
        <w:rPr>
          <w:rFonts w:eastAsia="Arial Unicode MS"/>
          <w:color w:val="000000"/>
          <w:sz w:val="28"/>
          <w:szCs w:val="28"/>
          <w:lang w:eastAsia="en-US" w:bidi="en-US"/>
        </w:rPr>
        <w:t>на покрытии проезжей части дорог и улиц не д</w:t>
      </w:r>
      <w:r w:rsidRPr="00C325AF">
        <w:rPr>
          <w:rFonts w:eastAsia="Arial Unicode MS"/>
          <w:color w:val="000000"/>
          <w:sz w:val="28"/>
          <w:szCs w:val="28"/>
          <w:lang w:eastAsia="en-US" w:bidi="en-US"/>
        </w:rPr>
        <w:t>опускаются наличие снега и зимней скользкости.</w:t>
      </w:r>
    </w:p>
    <w:p w:rsidR="003C3324" w:rsidRPr="006A633C" w:rsidP="003C3324">
      <w:pPr>
        <w:ind w:firstLine="567"/>
        <w:jc w:val="both"/>
        <w:rPr>
          <w:rFonts w:eastAsia="Arial Unicode MS"/>
          <w:color w:val="000000"/>
          <w:sz w:val="28"/>
          <w:szCs w:val="26"/>
          <w:lang w:eastAsia="en-US" w:bidi="en-US"/>
        </w:rPr>
      </w:pPr>
      <w:r w:rsidRPr="00C325AF">
        <w:rPr>
          <w:rFonts w:eastAsia="Arial Unicode MS"/>
          <w:bCs/>
          <w:color w:val="000000"/>
          <w:sz w:val="28"/>
          <w:szCs w:val="28"/>
          <w:lang w:eastAsia="en-US" w:bidi="en-US"/>
        </w:rPr>
        <w:t>Н</w:t>
      </w:r>
      <w:r w:rsidRPr="00C325AF">
        <w:rPr>
          <w:rFonts w:eastAsia="Arial Unicode MS"/>
          <w:color w:val="000000"/>
          <w:sz w:val="28"/>
          <w:szCs w:val="28"/>
          <w:lang w:eastAsia="en-US" w:bidi="en-US"/>
        </w:rPr>
        <w:t xml:space="preserve">а участке покрытия проезжей части ПК </w:t>
      </w:r>
      <w:r w:rsidR="00367AA6">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(Проект Организации Дорожного Движения) улицы </w:t>
      </w:r>
      <w:r w:rsidR="00367AA6">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с правой стороны для движения транспортных средств согласно координат </w:t>
      </w:r>
      <w:r w:rsidR="00367AA6">
        <w:rPr>
          <w:rFonts w:eastAsia="Arial Unicode MS"/>
          <w:color w:val="000000"/>
          <w:sz w:val="28"/>
          <w:szCs w:val="28"/>
          <w:lang w:eastAsia="en-US" w:bidi="en-US"/>
        </w:rPr>
        <w:t>--------</w:t>
      </w:r>
      <w:r w:rsidRPr="00C325AF">
        <w:rPr>
          <w:rFonts w:eastAsia="Arial Unicode MS"/>
          <w:color w:val="000000"/>
          <w:sz w:val="28"/>
          <w:szCs w:val="28"/>
          <w:lang w:eastAsia="en-US" w:bidi="en-US"/>
        </w:rPr>
        <w:t>, при движении со стороны начала улицы Центральная в сторону конца улицы</w:t>
      </w:r>
      <w:r w:rsidR="00367AA6">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зафиксировано наличие снежного вала в близи пешеходного перехода в нарушение пункта </w:t>
      </w:r>
      <w:r w:rsidRPr="00C325AF">
        <w:rPr>
          <w:rFonts w:eastAsia="Arial Unicode MS"/>
          <w:color w:val="000000"/>
          <w:sz w:val="28"/>
          <w:szCs w:val="26"/>
          <w:lang w:eastAsia="en-US" w:bidi="en-US"/>
        </w:rPr>
        <w:t>8.8 ГОСТа Р50597-2017 «Дороги автомобильные и улицы. Требования к эксплуатационному сос</w:t>
      </w:r>
      <w:r w:rsidRPr="00C325AF">
        <w:rPr>
          <w:rFonts w:eastAsia="Arial Unicode MS"/>
          <w:color w:val="000000"/>
          <w:sz w:val="28"/>
          <w:szCs w:val="26"/>
          <w:lang w:eastAsia="en-US" w:bidi="en-US"/>
        </w:rPr>
        <w:t>тоянию, допустимому по условиям обеспечения безопасности дорожного движения. Методы контроля» формирования снежных валов на улицах не допускается на пересечениях улиц в одном уровне и вблизи железнодорожных переездов в пределах треугольника видимости, ближ</w:t>
      </w:r>
      <w:r w:rsidRPr="00C325AF">
        <w:rPr>
          <w:rFonts w:eastAsia="Arial Unicode MS"/>
          <w:color w:val="000000"/>
          <w:sz w:val="28"/>
          <w:szCs w:val="26"/>
          <w:lang w:eastAsia="en-US" w:bidi="en-US"/>
        </w:rPr>
        <w:t xml:space="preserve">е 10 метров от пешеходного перехода, ближе 20 метров от остановочного пункта маршрутных транспортных средств, на тротуарах. </w:t>
      </w:r>
    </w:p>
    <w:p w:rsidR="003C3324" w:rsidRPr="006A633C" w:rsidP="003C3324">
      <w:pPr>
        <w:ind w:firstLine="567"/>
        <w:jc w:val="both"/>
        <w:rPr>
          <w:rFonts w:eastAsia="Arial Unicode MS"/>
          <w:color w:val="000000"/>
          <w:sz w:val="28"/>
          <w:szCs w:val="28"/>
          <w:lang w:eastAsia="en-US" w:bidi="en-US"/>
        </w:rPr>
      </w:pPr>
      <w:r w:rsidRPr="00C325AF">
        <w:rPr>
          <w:rFonts w:eastAsia="Arial Unicode MS"/>
          <w:bCs/>
          <w:color w:val="000000"/>
          <w:sz w:val="28"/>
          <w:szCs w:val="28"/>
          <w:lang w:eastAsia="en-US" w:bidi="en-US"/>
        </w:rPr>
        <w:t>Н</w:t>
      </w:r>
      <w:r w:rsidRPr="00C325AF">
        <w:rPr>
          <w:rFonts w:eastAsia="Arial Unicode MS"/>
          <w:color w:val="000000"/>
          <w:sz w:val="28"/>
          <w:szCs w:val="28"/>
          <w:lang w:eastAsia="en-US" w:bidi="en-US"/>
        </w:rPr>
        <w:t>а участке покрытия проезжей части ПК 0+305 (Проект Организации Дорожного Движения) улицы</w:t>
      </w:r>
      <w:r w:rsidRPr="00C325AF">
        <w:rPr>
          <w:rFonts w:eastAsia="Arial Unicode MS"/>
          <w:color w:val="000000"/>
          <w:sz w:val="28"/>
          <w:szCs w:val="28"/>
          <w:lang w:eastAsia="en-US" w:bidi="en-US"/>
        </w:rPr>
        <w:t xml:space="preserve"> </w:t>
      </w:r>
      <w:r w:rsidR="00B82C32">
        <w:rPr>
          <w:rFonts w:eastAsia="Arial Unicode MS"/>
          <w:color w:val="000000"/>
          <w:sz w:val="28"/>
          <w:szCs w:val="28"/>
          <w:lang w:eastAsia="en-US" w:bidi="en-US"/>
        </w:rPr>
        <w:t>---</w:t>
      </w:r>
      <w:r w:rsidRPr="00C325AF">
        <w:rPr>
          <w:rFonts w:eastAsia="Arial Unicode MS"/>
          <w:color w:val="000000"/>
          <w:sz w:val="28"/>
          <w:szCs w:val="28"/>
          <w:lang w:eastAsia="en-US" w:bidi="en-US"/>
        </w:rPr>
        <w:t>, на правой</w:t>
      </w:r>
      <w:r w:rsidRPr="00C325AF">
        <w:rPr>
          <w:rFonts w:eastAsia="Arial Unicode MS"/>
          <w:color w:val="000000"/>
          <w:sz w:val="28"/>
          <w:szCs w:val="28"/>
          <w:lang w:eastAsia="en-US" w:bidi="en-US"/>
        </w:rPr>
        <w:t xml:space="preserve"> крайней полосе для движения транспортных средств согласно координат </w:t>
      </w:r>
      <w:r w:rsidR="00B82C32">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при движении со стороны конца </w:t>
      </w:r>
      <w:r w:rsidR="00B82C32">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в сторону начала </w:t>
      </w:r>
      <w:r w:rsidR="00B82C32">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зафиксировано наличие снежно-ледяных образований в виде снежного наката и з</w:t>
      </w:r>
      <w:r w:rsidRPr="00C325AF">
        <w:rPr>
          <w:rFonts w:eastAsia="Arial Unicode MS"/>
          <w:color w:val="000000"/>
          <w:sz w:val="28"/>
          <w:szCs w:val="28"/>
          <w:lang w:eastAsia="en-US" w:bidi="en-US"/>
        </w:rPr>
        <w:t xml:space="preserve">имней скользкости в нарушение пункта </w:t>
      </w:r>
      <w:r w:rsidRPr="00C325AF">
        <w:rPr>
          <w:rFonts w:eastAsia="Arial Unicode MS"/>
          <w:color w:val="000000"/>
          <w:sz w:val="28"/>
          <w:szCs w:val="26"/>
          <w:lang w:eastAsia="en-US" w:bidi="en-US"/>
        </w:rPr>
        <w:t xml:space="preserve">8.1 ГОСТа Р50597-2017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w:t>
      </w:r>
      <w:r w:rsidRPr="00C325AF">
        <w:rPr>
          <w:rFonts w:eastAsia="Arial Unicode MS"/>
          <w:color w:val="000000"/>
          <w:sz w:val="28"/>
          <w:szCs w:val="28"/>
          <w:lang w:eastAsia="en-US" w:bidi="en-US"/>
        </w:rPr>
        <w:t>на покрытии проезжей части дорог и ули</w:t>
      </w:r>
      <w:r w:rsidRPr="00C325AF">
        <w:rPr>
          <w:rFonts w:eastAsia="Arial Unicode MS"/>
          <w:color w:val="000000"/>
          <w:sz w:val="28"/>
          <w:szCs w:val="28"/>
          <w:lang w:eastAsia="en-US" w:bidi="en-US"/>
        </w:rPr>
        <w:t xml:space="preserve">ц не допускаются наличие снега и зимней скользкости. </w:t>
      </w:r>
    </w:p>
    <w:p w:rsidR="00C325AF" w:rsidRPr="00C325AF" w:rsidP="003C3324">
      <w:pPr>
        <w:ind w:firstLine="567"/>
        <w:jc w:val="both"/>
        <w:rPr>
          <w:rFonts w:eastAsia="Arial Unicode MS" w:cs="Tahoma"/>
          <w:color w:val="000000"/>
          <w:sz w:val="28"/>
          <w:szCs w:val="28"/>
          <w:lang w:eastAsia="ar-SA" w:bidi="en-US"/>
        </w:rPr>
      </w:pPr>
      <w:r w:rsidRPr="00C325AF">
        <w:rPr>
          <w:rFonts w:eastAsia="Arial Unicode MS"/>
          <w:bCs/>
          <w:color w:val="000000"/>
          <w:sz w:val="28"/>
          <w:szCs w:val="28"/>
          <w:lang w:eastAsia="en-US" w:bidi="en-US"/>
        </w:rPr>
        <w:t>Н</w:t>
      </w:r>
      <w:r w:rsidRPr="00C325AF">
        <w:rPr>
          <w:rFonts w:eastAsia="Arial Unicode MS"/>
          <w:color w:val="000000"/>
          <w:sz w:val="28"/>
          <w:szCs w:val="28"/>
          <w:lang w:eastAsia="en-US" w:bidi="en-US"/>
        </w:rPr>
        <w:t xml:space="preserve">а участке покрытия проезжей части ПК </w:t>
      </w:r>
      <w:r w:rsidR="00B82C32">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(Проект Организации Дорожного Движения) улицы Первопроходцев города Пыть-Яха, с правой стороны для движения транспортных средств согласно координат </w:t>
      </w:r>
      <w:r w:rsidR="00B82C32">
        <w:rPr>
          <w:rFonts w:eastAsia="Arial Unicode MS"/>
          <w:color w:val="000000"/>
          <w:sz w:val="28"/>
          <w:szCs w:val="28"/>
          <w:lang w:eastAsia="en-US" w:bidi="en-US"/>
        </w:rPr>
        <w:t>---</w:t>
      </w:r>
      <w:r w:rsidRPr="00C325AF">
        <w:rPr>
          <w:rFonts w:eastAsia="Arial Unicode MS"/>
          <w:color w:val="000000"/>
          <w:sz w:val="28"/>
          <w:szCs w:val="28"/>
          <w:lang w:eastAsia="en-US" w:bidi="en-US"/>
        </w:rPr>
        <w:t xml:space="preserve"> 72.841636Е, при движении со стороны начала улицы Первопроходцев в сторону конца улицы Первопроходцев зафиксировано наличие снежного вала в близи пешеходного перехода в нарушение пункта </w:t>
      </w:r>
      <w:r w:rsidRPr="00C325AF">
        <w:rPr>
          <w:rFonts w:eastAsia="Arial Unicode MS"/>
          <w:color w:val="000000"/>
          <w:sz w:val="28"/>
          <w:szCs w:val="26"/>
          <w:lang w:eastAsia="en-US" w:bidi="en-US"/>
        </w:rPr>
        <w:t>8.8 ГОСТа Р50597-2017 «Дороги автомобильные и улицы. Требования к эксп</w:t>
      </w:r>
      <w:r w:rsidRPr="00C325AF">
        <w:rPr>
          <w:rFonts w:eastAsia="Arial Unicode MS"/>
          <w:color w:val="000000"/>
          <w:sz w:val="28"/>
          <w:szCs w:val="26"/>
          <w:lang w:eastAsia="en-US" w:bidi="en-US"/>
        </w:rPr>
        <w:t xml:space="preserve">луатационному </w:t>
      </w:r>
      <w:r w:rsidRPr="00C325AF">
        <w:rPr>
          <w:rFonts w:eastAsia="Arial Unicode MS"/>
          <w:color w:val="000000"/>
          <w:sz w:val="28"/>
          <w:szCs w:val="26"/>
          <w:lang w:eastAsia="en-US" w:bidi="en-US"/>
        </w:rPr>
        <w:t>состоянию, допустимому по условиям обеспечения безопасности дорожного движения. Методы контроля» формирования снежных валов на улицах не допускается на пересечениях улиц в одном уровне и вблизи железнодорожных переездов в пределах треугольник</w:t>
      </w:r>
      <w:r w:rsidRPr="00C325AF">
        <w:rPr>
          <w:rFonts w:eastAsia="Arial Unicode MS"/>
          <w:color w:val="000000"/>
          <w:sz w:val="28"/>
          <w:szCs w:val="26"/>
          <w:lang w:eastAsia="en-US" w:bidi="en-US"/>
        </w:rPr>
        <w:t>а видимости, ближе 10 метров от пешеходного перехода, ближе 20 метров от остановочного пункта маршрутных транспортных средств, на тротуарах.</w:t>
      </w:r>
    </w:p>
    <w:p w:rsidR="00BB1AEC" w:rsidRPr="006A633C" w:rsidP="00B0238D">
      <w:pPr>
        <w:ind w:firstLine="567"/>
        <w:jc w:val="both"/>
        <w:rPr>
          <w:sz w:val="28"/>
          <w:szCs w:val="28"/>
        </w:rPr>
      </w:pPr>
      <w:r w:rsidRPr="006A633C">
        <w:rPr>
          <w:sz w:val="28"/>
          <w:szCs w:val="28"/>
        </w:rPr>
        <w:t>В ходе рассмотрения дела защитник МКУ Администрации</w:t>
      </w:r>
      <w:r w:rsidRPr="006A633C" w:rsidR="003767CB">
        <w:rPr>
          <w:sz w:val="28"/>
          <w:szCs w:val="28"/>
        </w:rPr>
        <w:t xml:space="preserve"> г.</w:t>
      </w:r>
      <w:r w:rsidR="00B82C32">
        <w:rPr>
          <w:sz w:val="28"/>
          <w:szCs w:val="28"/>
        </w:rPr>
        <w:t>---</w:t>
      </w:r>
      <w:r w:rsidRPr="006A633C" w:rsidR="003767CB">
        <w:rPr>
          <w:sz w:val="28"/>
          <w:szCs w:val="28"/>
        </w:rPr>
        <w:t xml:space="preserve"> </w:t>
      </w:r>
      <w:r w:rsidRPr="006A633C" w:rsidR="003C3324">
        <w:rPr>
          <w:sz w:val="28"/>
          <w:szCs w:val="28"/>
        </w:rPr>
        <w:t>Зайцева Н.А.</w:t>
      </w:r>
      <w:r w:rsidRPr="006A633C" w:rsidR="00480D4B">
        <w:rPr>
          <w:sz w:val="28"/>
          <w:szCs w:val="28"/>
        </w:rPr>
        <w:t xml:space="preserve"> выразила</w:t>
      </w:r>
      <w:r w:rsidRPr="006A633C" w:rsidR="00B0238D">
        <w:rPr>
          <w:sz w:val="28"/>
          <w:szCs w:val="28"/>
        </w:rPr>
        <w:t xml:space="preserve"> несогласие с привлечением представляемого юридического лица к административной ответственности. Не оспаривая, что указанны</w:t>
      </w:r>
      <w:r w:rsidRPr="006A633C" w:rsidR="008741C2">
        <w:rPr>
          <w:sz w:val="28"/>
          <w:szCs w:val="28"/>
        </w:rPr>
        <w:t>й выше участок дороги</w:t>
      </w:r>
      <w:r w:rsidRPr="006A633C" w:rsidR="00B0238D">
        <w:rPr>
          <w:sz w:val="28"/>
          <w:szCs w:val="28"/>
        </w:rPr>
        <w:t xml:space="preserve"> находятся в собственности МКУ Адм</w:t>
      </w:r>
      <w:r w:rsidRPr="006A633C" w:rsidR="0054106A">
        <w:rPr>
          <w:sz w:val="28"/>
          <w:szCs w:val="28"/>
        </w:rPr>
        <w:t>инистрация г. Пыть-Яха,</w:t>
      </w:r>
      <w:r w:rsidRPr="006A633C" w:rsidR="00480D4B">
        <w:rPr>
          <w:sz w:val="28"/>
          <w:szCs w:val="28"/>
        </w:rPr>
        <w:t xml:space="preserve"> не оспаривая выявленные нарушения содержания дороги, показала</w:t>
      </w:r>
      <w:r w:rsidRPr="006A633C" w:rsidR="00B0238D">
        <w:rPr>
          <w:sz w:val="28"/>
          <w:szCs w:val="28"/>
        </w:rPr>
        <w:t xml:space="preserve">, что </w:t>
      </w:r>
      <w:r w:rsidRPr="006A633C" w:rsidR="0054106A">
        <w:rPr>
          <w:sz w:val="28"/>
          <w:szCs w:val="28"/>
        </w:rPr>
        <w:t xml:space="preserve">во исполнение обязанности по </w:t>
      </w:r>
      <w:r w:rsidRPr="006A633C" w:rsidR="00B0238D">
        <w:rPr>
          <w:sz w:val="28"/>
          <w:szCs w:val="28"/>
        </w:rPr>
        <w:t xml:space="preserve">содержание дорог </w:t>
      </w:r>
      <w:r w:rsidRPr="006A633C" w:rsidR="0054106A">
        <w:rPr>
          <w:sz w:val="28"/>
          <w:szCs w:val="28"/>
        </w:rPr>
        <w:t xml:space="preserve">заключен муниципальный контракт с </w:t>
      </w:r>
      <w:r w:rsidRPr="006A633C" w:rsidR="007751F2">
        <w:rPr>
          <w:sz w:val="28"/>
          <w:szCs w:val="28"/>
        </w:rPr>
        <w:t>юридическим лицом</w:t>
      </w:r>
      <w:r w:rsidRPr="006A633C" w:rsidR="00B0238D">
        <w:rPr>
          <w:sz w:val="28"/>
          <w:szCs w:val="28"/>
        </w:rPr>
        <w:t xml:space="preserve"> на содержание дорог. </w:t>
      </w:r>
      <w:r w:rsidRPr="006A633C" w:rsidR="00480D4B">
        <w:rPr>
          <w:sz w:val="28"/>
          <w:szCs w:val="28"/>
        </w:rPr>
        <w:t>Считает, что МКУ Администрации приняло все зависящие меры по соблюдению требований законодательства</w:t>
      </w:r>
      <w:r w:rsidRPr="006A633C" w:rsidR="008741C2">
        <w:rPr>
          <w:sz w:val="28"/>
          <w:szCs w:val="28"/>
        </w:rPr>
        <w:t xml:space="preserve">.  </w:t>
      </w:r>
      <w:r w:rsidRPr="006A633C" w:rsidR="007751F2">
        <w:rPr>
          <w:sz w:val="28"/>
          <w:szCs w:val="28"/>
        </w:rPr>
        <w:t xml:space="preserve"> </w:t>
      </w:r>
    </w:p>
    <w:p w:rsidR="00BB1AEC" w:rsidRPr="006A633C" w:rsidP="00ED1EEA">
      <w:pPr>
        <w:ind w:firstLine="567"/>
        <w:jc w:val="both"/>
        <w:rPr>
          <w:sz w:val="28"/>
          <w:szCs w:val="28"/>
        </w:rPr>
      </w:pPr>
      <w:r w:rsidRPr="006A633C">
        <w:rPr>
          <w:sz w:val="28"/>
          <w:szCs w:val="28"/>
        </w:rPr>
        <w:t>Мировым судьей были исследованы материалы дела</w:t>
      </w:r>
      <w:r w:rsidRPr="006A633C" w:rsidR="0018690B">
        <w:rPr>
          <w:sz w:val="28"/>
          <w:szCs w:val="28"/>
        </w:rPr>
        <w:t>, в том числе:</w:t>
      </w:r>
      <w:r w:rsidRPr="006A633C">
        <w:rPr>
          <w:sz w:val="28"/>
          <w:szCs w:val="28"/>
        </w:rPr>
        <w:t xml:space="preserve"> </w:t>
      </w:r>
    </w:p>
    <w:p w:rsidR="00ED1EEA" w:rsidRPr="006A633C" w:rsidP="00477254">
      <w:pPr>
        <w:jc w:val="both"/>
        <w:rPr>
          <w:sz w:val="28"/>
          <w:szCs w:val="28"/>
        </w:rPr>
      </w:pPr>
      <w:r w:rsidRPr="006A633C">
        <w:rPr>
          <w:sz w:val="28"/>
          <w:szCs w:val="28"/>
        </w:rPr>
        <w:t>-  протокол</w:t>
      </w:r>
      <w:r w:rsidRPr="006A633C" w:rsidR="003C3324">
        <w:rPr>
          <w:sz w:val="28"/>
          <w:szCs w:val="28"/>
        </w:rPr>
        <w:t>ы</w:t>
      </w:r>
      <w:r w:rsidRPr="006A633C" w:rsidR="003767CB">
        <w:rPr>
          <w:sz w:val="28"/>
          <w:szCs w:val="28"/>
        </w:rPr>
        <w:t xml:space="preserve"> об административном правонарушении </w:t>
      </w:r>
      <w:r w:rsidRPr="006A633C" w:rsidR="00B0238D">
        <w:rPr>
          <w:rFonts w:ascii="Times New Roman CYR" w:hAnsi="Times New Roman CYR"/>
          <w:snapToGrid w:val="0"/>
          <w:sz w:val="28"/>
          <w:szCs w:val="28"/>
        </w:rPr>
        <w:t>описание изложенн</w:t>
      </w:r>
      <w:r w:rsidRPr="006A633C" w:rsidR="003C3324">
        <w:rPr>
          <w:rFonts w:ascii="Times New Roman CYR" w:hAnsi="Times New Roman CYR"/>
          <w:snapToGrid w:val="0"/>
          <w:sz w:val="28"/>
          <w:szCs w:val="28"/>
        </w:rPr>
        <w:t>ых</w:t>
      </w:r>
      <w:r w:rsidRPr="006A633C" w:rsidR="00B0238D">
        <w:rPr>
          <w:rFonts w:ascii="Times New Roman CYR" w:hAnsi="Times New Roman CYR"/>
          <w:snapToGrid w:val="0"/>
          <w:sz w:val="28"/>
          <w:szCs w:val="28"/>
        </w:rPr>
        <w:t xml:space="preserve"> в которых</w:t>
      </w:r>
      <w:r w:rsidRPr="006A633C">
        <w:rPr>
          <w:rFonts w:ascii="Times New Roman CYR" w:hAnsi="Times New Roman CYR"/>
          <w:snapToGrid w:val="0"/>
          <w:sz w:val="28"/>
          <w:szCs w:val="28"/>
        </w:rPr>
        <w:t xml:space="preserve"> события правонарушения приведено выше</w:t>
      </w:r>
      <w:r w:rsidRPr="006A633C" w:rsidR="003767CB">
        <w:rPr>
          <w:sz w:val="28"/>
          <w:szCs w:val="28"/>
        </w:rPr>
        <w:t>;</w:t>
      </w:r>
    </w:p>
    <w:p w:rsidR="00ED1EEA" w:rsidRPr="006A633C" w:rsidP="00ED1EEA">
      <w:pPr>
        <w:jc w:val="both"/>
        <w:rPr>
          <w:sz w:val="28"/>
          <w:szCs w:val="28"/>
        </w:rPr>
      </w:pPr>
      <w:r w:rsidRPr="006A633C">
        <w:rPr>
          <w:sz w:val="28"/>
          <w:szCs w:val="28"/>
        </w:rPr>
        <w:t>- акт</w:t>
      </w:r>
      <w:r w:rsidRPr="006A633C" w:rsidR="003C3324">
        <w:rPr>
          <w:sz w:val="28"/>
          <w:szCs w:val="28"/>
        </w:rPr>
        <w:t>ы</w:t>
      </w:r>
      <w:r w:rsidRPr="006A633C">
        <w:rPr>
          <w:sz w:val="28"/>
          <w:szCs w:val="28"/>
        </w:rPr>
        <w:t xml:space="preserve"> выявленных недостатков в эксплуатационном состоянии автомобильной дороги (улицы), железнодорожного переезда, </w:t>
      </w:r>
      <w:r w:rsidRPr="006A633C" w:rsidR="00C65D5E">
        <w:rPr>
          <w:sz w:val="28"/>
          <w:szCs w:val="28"/>
        </w:rPr>
        <w:t>в которых заф</w:t>
      </w:r>
      <w:r w:rsidRPr="006A633C" w:rsidR="00344AEB">
        <w:rPr>
          <w:sz w:val="28"/>
          <w:szCs w:val="28"/>
        </w:rPr>
        <w:t>и</w:t>
      </w:r>
      <w:r w:rsidRPr="006A633C" w:rsidR="007751F2">
        <w:rPr>
          <w:sz w:val="28"/>
          <w:szCs w:val="28"/>
        </w:rPr>
        <w:t>ксированы указанные в протоколе</w:t>
      </w:r>
      <w:r w:rsidRPr="006A633C" w:rsidR="00C65D5E">
        <w:rPr>
          <w:sz w:val="28"/>
          <w:szCs w:val="28"/>
        </w:rPr>
        <w:t xml:space="preserve"> </w:t>
      </w:r>
      <w:r w:rsidRPr="006A633C" w:rsidR="00480D4B">
        <w:rPr>
          <w:sz w:val="28"/>
          <w:szCs w:val="28"/>
        </w:rPr>
        <w:t>нарушения с прилагаемой к акту</w:t>
      </w:r>
      <w:r w:rsidRPr="006A633C" w:rsidR="00C65D5E">
        <w:rPr>
          <w:sz w:val="28"/>
          <w:szCs w:val="28"/>
        </w:rPr>
        <w:t xml:space="preserve"> </w:t>
      </w:r>
      <w:r w:rsidRPr="006A633C" w:rsidR="00480D4B">
        <w:rPr>
          <w:sz w:val="28"/>
          <w:szCs w:val="28"/>
        </w:rPr>
        <w:t>видеозаписи</w:t>
      </w:r>
      <w:r w:rsidRPr="006A633C">
        <w:rPr>
          <w:sz w:val="28"/>
          <w:szCs w:val="28"/>
        </w:rPr>
        <w:t>;</w:t>
      </w:r>
    </w:p>
    <w:p w:rsidR="00ED1EEA" w:rsidRPr="006A633C" w:rsidP="00ED1EEA">
      <w:pPr>
        <w:jc w:val="both"/>
        <w:rPr>
          <w:sz w:val="28"/>
          <w:szCs w:val="28"/>
        </w:rPr>
      </w:pPr>
      <w:r w:rsidRPr="006A633C">
        <w:rPr>
          <w:sz w:val="28"/>
          <w:szCs w:val="28"/>
        </w:rPr>
        <w:t>- копия</w:t>
      </w:r>
      <w:r w:rsidRPr="006A633C" w:rsidR="007751F2">
        <w:rPr>
          <w:sz w:val="28"/>
          <w:szCs w:val="28"/>
        </w:rPr>
        <w:t xml:space="preserve"> Устава города Пыть-Яха;</w:t>
      </w:r>
    </w:p>
    <w:p w:rsidR="003C3324" w:rsidRPr="006A633C" w:rsidP="00ED1EEA">
      <w:pPr>
        <w:jc w:val="both"/>
        <w:rPr>
          <w:sz w:val="28"/>
          <w:szCs w:val="28"/>
        </w:rPr>
      </w:pPr>
      <w:r w:rsidRPr="006A633C">
        <w:rPr>
          <w:sz w:val="28"/>
          <w:szCs w:val="28"/>
        </w:rPr>
        <w:t xml:space="preserve"> - представленны</w:t>
      </w:r>
      <w:r w:rsidRPr="006A633C" w:rsidR="00480D4B">
        <w:rPr>
          <w:sz w:val="28"/>
          <w:szCs w:val="28"/>
        </w:rPr>
        <w:t>е</w:t>
      </w:r>
      <w:r w:rsidRPr="006A633C">
        <w:rPr>
          <w:sz w:val="28"/>
          <w:szCs w:val="28"/>
        </w:rPr>
        <w:t xml:space="preserve"> стороной защиты </w:t>
      </w:r>
      <w:r w:rsidRPr="006A633C" w:rsidR="00480D4B">
        <w:rPr>
          <w:sz w:val="28"/>
          <w:szCs w:val="28"/>
        </w:rPr>
        <w:t>документы о заключении муниципального контракта на содержание дорог</w:t>
      </w:r>
      <w:r w:rsidRPr="006A633C">
        <w:rPr>
          <w:sz w:val="28"/>
          <w:szCs w:val="28"/>
        </w:rPr>
        <w:t>;</w:t>
      </w:r>
    </w:p>
    <w:p w:rsidR="007751F2" w:rsidRPr="006A633C" w:rsidP="00ED1EEA">
      <w:pPr>
        <w:jc w:val="both"/>
        <w:rPr>
          <w:sz w:val="28"/>
          <w:szCs w:val="28"/>
        </w:rPr>
      </w:pPr>
      <w:r w:rsidRPr="006A633C">
        <w:rPr>
          <w:sz w:val="28"/>
          <w:szCs w:val="28"/>
        </w:rPr>
        <w:t xml:space="preserve">- иные материалы соединенного дела. </w:t>
      </w:r>
    </w:p>
    <w:p w:rsidR="009D7C0A" w:rsidRPr="006A633C" w:rsidP="009D7C0A">
      <w:pPr>
        <w:jc w:val="both"/>
        <w:rPr>
          <w:rFonts w:ascii="Arial" w:hAnsi="Arial" w:eastAsiaTheme="minorHAnsi" w:cs="Arial"/>
          <w:sz w:val="24"/>
          <w:szCs w:val="24"/>
          <w:lang w:eastAsia="en-US"/>
        </w:rPr>
      </w:pPr>
      <w:r w:rsidRPr="006A633C">
        <w:rPr>
          <w:sz w:val="28"/>
          <w:szCs w:val="28"/>
        </w:rPr>
        <w:tab/>
        <w:t>Исс</w:t>
      </w:r>
      <w:r w:rsidRPr="006A633C">
        <w:rPr>
          <w:sz w:val="28"/>
          <w:szCs w:val="28"/>
        </w:rPr>
        <w:t xml:space="preserve">ледовав материалы дела, заслушав участников производства по делу, мировой судья полагает доказанным совершение МКУ Администрации г. Пыть-Ях правонарушения, предусмотренного ч. 1 ст. 12.34 КоАП РФ - </w:t>
      </w:r>
      <w:r w:rsidRPr="006A633C">
        <w:rPr>
          <w:rFonts w:eastAsiaTheme="minorHAnsi"/>
          <w:sz w:val="28"/>
          <w:szCs w:val="28"/>
          <w:lang w:eastAsia="en-US"/>
        </w:rPr>
        <w:t>несоблюдение требований по обеспечению безопасности дорожн</w:t>
      </w:r>
      <w:r w:rsidRPr="006A633C">
        <w:rPr>
          <w:rFonts w:eastAsiaTheme="minorHAnsi"/>
          <w:sz w:val="28"/>
          <w:szCs w:val="28"/>
          <w:lang w:eastAsia="en-US"/>
        </w:rPr>
        <w:t>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w:t>
      </w:r>
      <w:r w:rsidRPr="006A633C">
        <w:rPr>
          <w:rFonts w:eastAsiaTheme="minorHAnsi"/>
          <w:sz w:val="28"/>
          <w:szCs w:val="28"/>
          <w:lang w:eastAsia="en-US"/>
        </w:rPr>
        <w:t>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r w:rsidRPr="006A633C">
        <w:rPr>
          <w:rFonts w:ascii="Arial" w:hAnsi="Arial" w:eastAsiaTheme="minorHAnsi" w:cs="Arial"/>
          <w:sz w:val="24"/>
          <w:szCs w:val="24"/>
          <w:lang w:eastAsia="en-US"/>
        </w:rPr>
        <w:t>.</w:t>
      </w:r>
    </w:p>
    <w:p w:rsidR="00ED1EEA" w:rsidRPr="006A633C" w:rsidP="00ED1EEA">
      <w:pPr>
        <w:ind w:firstLine="709"/>
        <w:jc w:val="both"/>
        <w:rPr>
          <w:sz w:val="28"/>
          <w:szCs w:val="28"/>
        </w:rPr>
      </w:pPr>
      <w:r w:rsidRPr="006A633C">
        <w:rPr>
          <w:sz w:val="28"/>
          <w:szCs w:val="28"/>
        </w:rPr>
        <w:t xml:space="preserve">В соответствии со статьей 3 Федерального закона от 10 декабря 1995 года №196-ФЗ «О безопасности </w:t>
      </w:r>
      <w:r w:rsidRPr="006A633C">
        <w:rPr>
          <w:sz w:val="28"/>
          <w:szCs w:val="28"/>
        </w:rPr>
        <w:t>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а также соблюдение интересов граж</w:t>
      </w:r>
      <w:r w:rsidRPr="006A633C">
        <w:rPr>
          <w:sz w:val="28"/>
          <w:szCs w:val="28"/>
        </w:rPr>
        <w:t>дан, общества и государства при обеспечении безопасности дорожного движения.</w:t>
      </w:r>
    </w:p>
    <w:p w:rsidR="00ED1EEA" w:rsidRPr="006A633C" w:rsidP="00ED1EEA">
      <w:pPr>
        <w:ind w:firstLine="709"/>
        <w:jc w:val="both"/>
        <w:rPr>
          <w:sz w:val="28"/>
          <w:szCs w:val="28"/>
        </w:rPr>
      </w:pPr>
      <w:r w:rsidRPr="006A633C">
        <w:rPr>
          <w:sz w:val="28"/>
          <w:szCs w:val="28"/>
        </w:rPr>
        <w:t>Согласно, статьи 12 указанного Федерального закона от 10.12.1995 №196-ФЗ ремонт и содержание дорог на территории Российской Федерации должны обеспечивать безопасность дорожного дв</w:t>
      </w:r>
      <w:r w:rsidRPr="006A633C">
        <w:rPr>
          <w:sz w:val="28"/>
          <w:szCs w:val="28"/>
        </w:rPr>
        <w:t xml:space="preserve">ижения. Соответствие состояния дорог правилам, стандартам, техническим нормам и другим нормативным документам, относящимся к обеспечению безопасности </w:t>
      </w:r>
      <w:r w:rsidRPr="006A633C">
        <w:rPr>
          <w:sz w:val="28"/>
          <w:szCs w:val="28"/>
        </w:rPr>
        <w:t>дорожного движения, удостоверяется актами контрольных осмотров либо обследований дорог, проводимых с участ</w:t>
      </w:r>
      <w:r w:rsidRPr="006A633C">
        <w:rPr>
          <w:sz w:val="28"/>
          <w:szCs w:val="28"/>
        </w:rPr>
        <w:t>ием соответствующих органов исполнительной власти.</w:t>
      </w:r>
    </w:p>
    <w:p w:rsidR="00ED1EEA" w:rsidRPr="006A633C" w:rsidP="00ED1EEA">
      <w:pPr>
        <w:ind w:firstLine="709"/>
        <w:jc w:val="both"/>
        <w:rPr>
          <w:sz w:val="28"/>
          <w:szCs w:val="28"/>
        </w:rPr>
      </w:pPr>
      <w:r w:rsidRPr="006A633C">
        <w:rPr>
          <w:sz w:val="28"/>
          <w:szCs w:val="28"/>
        </w:rPr>
        <w:t>Обязанность по обеспечению соответствия состояния дорог при их содержании установленным правилам, стандартам, техническим нормам и другим нормативным документам возлагается на лица, осуществляющие содержан</w:t>
      </w:r>
      <w:r w:rsidRPr="006A633C">
        <w:rPr>
          <w:sz w:val="28"/>
          <w:szCs w:val="28"/>
        </w:rPr>
        <w:t>ие автомобильных дорог.</w:t>
      </w:r>
    </w:p>
    <w:p w:rsidR="00ED1EEA" w:rsidRPr="006A633C" w:rsidP="00ED1EEA">
      <w:pPr>
        <w:ind w:firstLine="709"/>
        <w:jc w:val="both"/>
        <w:rPr>
          <w:sz w:val="28"/>
          <w:szCs w:val="28"/>
        </w:rPr>
      </w:pPr>
      <w:r w:rsidRPr="006A633C">
        <w:rPr>
          <w:sz w:val="28"/>
          <w:szCs w:val="28"/>
        </w:rPr>
        <w:t>Пунктом 13 Основных положений по допуску транспортных средств к эксплуатации и обязанности должностных лиц по обеспечению безопасности дорожного движения, являющихся приложением к Правилам дорожного движения Российской Федерации, ут</w:t>
      </w:r>
      <w:r w:rsidRPr="006A633C">
        <w:rPr>
          <w:sz w:val="28"/>
          <w:szCs w:val="28"/>
        </w:rPr>
        <w:t>вержденным постановлением Правительства Российской Федерации от 23.10.1993 №1090 определено, что должностные и иные лица, ответственные за состояние дорог, железнодорожных переездов и других дорожных сооружений, обязаны в числе прочего: содержать дороги, ж</w:t>
      </w:r>
      <w:r w:rsidRPr="006A633C">
        <w:rPr>
          <w:sz w:val="28"/>
          <w:szCs w:val="28"/>
        </w:rPr>
        <w:t>елезнодорожные переезды и другие дорожные сооружения в безопасном для движения состоянии в соответствии с требованиями стандартов, норм и правил; принимать меры к своевременному устранению помех для движения, запрещению или ограничению движения на отдельны</w:t>
      </w:r>
      <w:r w:rsidRPr="006A633C">
        <w:rPr>
          <w:sz w:val="28"/>
          <w:szCs w:val="28"/>
        </w:rPr>
        <w:t>х участках дорог, когда пользование ими угрожает безопасности движения.</w:t>
      </w:r>
    </w:p>
    <w:p w:rsidR="00ED1EEA" w:rsidRPr="006A633C" w:rsidP="00ED1EEA">
      <w:pPr>
        <w:ind w:firstLine="709"/>
        <w:jc w:val="both"/>
        <w:rPr>
          <w:sz w:val="28"/>
          <w:szCs w:val="28"/>
        </w:rPr>
      </w:pPr>
      <w:r w:rsidRPr="006A633C">
        <w:rPr>
          <w:sz w:val="28"/>
          <w:szCs w:val="28"/>
        </w:rPr>
        <w:t>К вопросам местного значения городского округа согласно пункту 5 части 1 статьи 16 Федерального закона от 06.10.2003 №131-Ф3 «Об общих принципах организации местного самоуправления в Р</w:t>
      </w:r>
      <w:r w:rsidRPr="006A633C">
        <w:rPr>
          <w:sz w:val="28"/>
          <w:szCs w:val="28"/>
        </w:rPr>
        <w:t>оссийской Федерации» относится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w:t>
      </w:r>
      <w:r w:rsidRPr="006A633C">
        <w:rPr>
          <w:sz w:val="28"/>
          <w:szCs w:val="28"/>
        </w:rPr>
        <w:t>оответствии с законодательством Российской Федерации.</w:t>
      </w:r>
    </w:p>
    <w:p w:rsidR="00ED1EEA" w:rsidRPr="006A633C" w:rsidP="00ED1EEA">
      <w:pPr>
        <w:ind w:firstLine="709"/>
        <w:jc w:val="both"/>
        <w:rPr>
          <w:sz w:val="28"/>
          <w:szCs w:val="28"/>
        </w:rPr>
      </w:pPr>
      <w:r w:rsidRPr="006A633C">
        <w:rPr>
          <w:sz w:val="28"/>
          <w:szCs w:val="28"/>
        </w:rPr>
        <w:t>В соответствие с пунктом 6 статьи 13 Федерального Закона от 8 ноября 2007 года №257-ФЗ «Об автомобильных дорогах и о дорожной деятельности в Российской Федерации и о внесении изменений в отдельные закон</w:t>
      </w:r>
      <w:r w:rsidRPr="006A633C">
        <w:rPr>
          <w:sz w:val="28"/>
          <w:szCs w:val="28"/>
        </w:rPr>
        <w:t>одательные акты Российской Федерации», осуществление дорожной деятельности (в том числе организация и обеспечение безопасности дорожного движения") в отношении автомобильных дорог местного значения входит в полномочия органов местного самоуправления.</w:t>
      </w:r>
    </w:p>
    <w:p w:rsidR="00ED1EEA" w:rsidRPr="006A633C" w:rsidP="00ED1EEA">
      <w:pPr>
        <w:ind w:firstLine="709"/>
        <w:jc w:val="both"/>
        <w:rPr>
          <w:sz w:val="28"/>
          <w:szCs w:val="28"/>
        </w:rPr>
      </w:pPr>
      <w:r w:rsidRPr="006A633C">
        <w:rPr>
          <w:sz w:val="28"/>
          <w:szCs w:val="28"/>
        </w:rPr>
        <w:t>Согла</w:t>
      </w:r>
      <w:r w:rsidRPr="006A633C">
        <w:rPr>
          <w:sz w:val="28"/>
          <w:szCs w:val="28"/>
        </w:rPr>
        <w:t>сно пункта 3 статьи 15 Федерального закона от 8 ноября 2007 года №257-ФЗ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p>
    <w:p w:rsidR="00ED1EEA" w:rsidRPr="006A633C" w:rsidP="00ED1EEA">
      <w:pPr>
        <w:ind w:firstLine="709"/>
        <w:jc w:val="both"/>
        <w:rPr>
          <w:sz w:val="28"/>
          <w:szCs w:val="28"/>
        </w:rPr>
      </w:pPr>
      <w:r w:rsidRPr="006A633C">
        <w:rPr>
          <w:sz w:val="28"/>
          <w:szCs w:val="28"/>
        </w:rPr>
        <w:t>Статьей 3 Федерального закона №2</w:t>
      </w:r>
      <w:r w:rsidRPr="006A633C">
        <w:rPr>
          <w:sz w:val="28"/>
          <w:szCs w:val="28"/>
        </w:rPr>
        <w:t>57-ФЗ определено, что дорожная деятельность - это деятельность по проектированию, строительству, реконструкции, капитальному ремонту, ремонту и содержанию автомобильных дорог.</w:t>
      </w:r>
    </w:p>
    <w:p w:rsidR="00ED1EEA" w:rsidRPr="006A633C" w:rsidP="007751F2">
      <w:pPr>
        <w:ind w:firstLine="708"/>
        <w:jc w:val="both"/>
        <w:rPr>
          <w:sz w:val="28"/>
          <w:szCs w:val="28"/>
        </w:rPr>
      </w:pPr>
      <w:r w:rsidRPr="006A633C">
        <w:rPr>
          <w:sz w:val="28"/>
          <w:szCs w:val="28"/>
        </w:rPr>
        <w:t>В целях решения вопросов местного значения администрация города обладает следующ</w:t>
      </w:r>
      <w:r w:rsidRPr="006A633C">
        <w:rPr>
          <w:sz w:val="28"/>
          <w:szCs w:val="28"/>
        </w:rPr>
        <w:t>ими полномочиями</w:t>
      </w:r>
      <w:r w:rsidRPr="006A633C" w:rsidR="007751F2">
        <w:rPr>
          <w:sz w:val="28"/>
          <w:szCs w:val="28"/>
        </w:rPr>
        <w:t>: о</w:t>
      </w:r>
      <w:r w:rsidRPr="006A633C" w:rsidR="007751F2">
        <w:rPr>
          <w:rFonts w:eastAsiaTheme="minorHAnsi"/>
          <w:sz w:val="28"/>
          <w:szCs w:val="28"/>
          <w:lang w:eastAsia="en-US"/>
        </w:rPr>
        <w:t xml:space="preserve">существляет дорожную деятельность в отношении автомобильных дорог местного значения в границах городского округа и обеспечивает безопасность дорожного движения на них, включая создание и обеспечение функционирования парковок (парковочных мест), </w:t>
      </w:r>
      <w:r w:rsidRPr="006A633C" w:rsidR="007751F2">
        <w:rPr>
          <w:rFonts w:eastAsiaTheme="minorHAnsi"/>
          <w:sz w:val="28"/>
          <w:szCs w:val="28"/>
          <w:lang w:eastAsia="en-US"/>
        </w:rPr>
        <w:t>осуществляет муниципальный контроль за сохранностью автомобильных дорог местного значения в границах городского округа, организация дорожного движения,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6A633C">
        <w:rPr>
          <w:sz w:val="28"/>
          <w:szCs w:val="28"/>
        </w:rPr>
        <w:t xml:space="preserve"> (пп.4 п.4 ст.28 Устава города Пыть-Яха).</w:t>
      </w:r>
    </w:p>
    <w:p w:rsidR="00344AEB" w:rsidRPr="006A633C" w:rsidP="007751F2">
      <w:pPr>
        <w:ind w:firstLine="708"/>
        <w:jc w:val="both"/>
        <w:rPr>
          <w:sz w:val="28"/>
          <w:szCs w:val="28"/>
        </w:rPr>
      </w:pPr>
      <w:r w:rsidRPr="006A633C">
        <w:rPr>
          <w:sz w:val="28"/>
          <w:szCs w:val="28"/>
        </w:rPr>
        <w:t xml:space="preserve">Таким образом, </w:t>
      </w:r>
      <w:r w:rsidR="00B82C32">
        <w:rPr>
          <w:sz w:val="28"/>
          <w:szCs w:val="28"/>
        </w:rPr>
        <w:t>---</w:t>
      </w:r>
      <w:r w:rsidRPr="006A633C">
        <w:rPr>
          <w:sz w:val="28"/>
          <w:szCs w:val="28"/>
        </w:rPr>
        <w:t xml:space="preserve"> является лицом, ответственным за содержание автомобильных дорог местного значения, недостатк</w:t>
      </w:r>
      <w:r w:rsidRPr="006A633C">
        <w:rPr>
          <w:sz w:val="28"/>
          <w:szCs w:val="28"/>
        </w:rPr>
        <w:t xml:space="preserve">и содержания которых </w:t>
      </w:r>
      <w:r w:rsidRPr="006A633C" w:rsidR="00AD740F">
        <w:rPr>
          <w:sz w:val="28"/>
          <w:szCs w:val="28"/>
        </w:rPr>
        <w:t>установлено актом</w:t>
      </w:r>
      <w:r w:rsidRPr="006A633C">
        <w:rPr>
          <w:sz w:val="28"/>
          <w:szCs w:val="28"/>
        </w:rPr>
        <w:t>.</w:t>
      </w:r>
      <w:r w:rsidRPr="006A633C" w:rsidR="00AD740F">
        <w:rPr>
          <w:sz w:val="28"/>
          <w:szCs w:val="28"/>
        </w:rPr>
        <w:t xml:space="preserve"> </w:t>
      </w:r>
      <w:r w:rsidRPr="006A633C">
        <w:rPr>
          <w:sz w:val="28"/>
          <w:szCs w:val="28"/>
        </w:rPr>
        <w:t>Заключение муниципального контракта на выполнение работ по содержанию и обслуживанию дорог местного значения не является основанием, указывающим об освобождению МКУ Администрация г. Пыть-Ях от ответственности за соде</w:t>
      </w:r>
      <w:r w:rsidRPr="006A633C">
        <w:rPr>
          <w:sz w:val="28"/>
          <w:szCs w:val="28"/>
        </w:rPr>
        <w:t>ржание дорог местного значения.  По смыслу положений Бюджетного кодекса Российской Федерации и Федерального закона от 06 октября 2003 года № 131-ФЗ «Об общих принципах организации местного самоуправления в Российской Федерации», полномочия по решению вопро</w:t>
      </w:r>
      <w:r w:rsidRPr="006A633C">
        <w:rPr>
          <w:sz w:val="28"/>
          <w:szCs w:val="28"/>
        </w:rPr>
        <w:t>сов местного значения не могут быть переданы юридическим лица путем заключения муниципального контракта на выполнение работ. Заключение муниципального контракта на выполнение работ для муниципальных нужд является способом реализации администрацией МКУ Адми</w:t>
      </w:r>
      <w:r w:rsidRPr="006A633C">
        <w:rPr>
          <w:sz w:val="28"/>
          <w:szCs w:val="28"/>
        </w:rPr>
        <w:t>нистрация г. Пыть-Яха своих полномочий. Ответственность, предусмотренная Кодексом Российской Федерации об административных правонарушениях за нарушения требований по обеспечению безопасности дорожного движения и ответственность юридического лица за неиспол</w:t>
      </w:r>
      <w:r w:rsidRPr="006A633C">
        <w:rPr>
          <w:sz w:val="28"/>
          <w:szCs w:val="28"/>
        </w:rPr>
        <w:t xml:space="preserve">нение обязательств по муниципальному контракту, относятся к различным видам юридической ответственности и равнозначными/взаимозаменяемыми не являются. </w:t>
      </w:r>
    </w:p>
    <w:p w:rsidR="00ED1EEA" w:rsidRPr="006A633C" w:rsidP="00ED1EEA">
      <w:pPr>
        <w:ind w:firstLine="709"/>
        <w:jc w:val="both"/>
        <w:rPr>
          <w:sz w:val="28"/>
          <w:szCs w:val="28"/>
        </w:rPr>
      </w:pPr>
      <w:r w:rsidRPr="006A633C">
        <w:rPr>
          <w:sz w:val="28"/>
          <w:szCs w:val="28"/>
        </w:rPr>
        <w:t>В силу пункта 12 статьи 3 Федерального закона от 08.11.2007 года №257- ФЗ содержание автомобильной дорог</w:t>
      </w:r>
      <w:r w:rsidRPr="006A633C">
        <w:rPr>
          <w:sz w:val="28"/>
          <w:szCs w:val="28"/>
        </w:rPr>
        <w:t>и - это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ED1EEA" w:rsidRPr="006A633C" w:rsidP="00ED1EEA">
      <w:pPr>
        <w:ind w:firstLine="709"/>
        <w:jc w:val="both"/>
        <w:rPr>
          <w:sz w:val="28"/>
          <w:szCs w:val="28"/>
        </w:rPr>
      </w:pPr>
      <w:r w:rsidRPr="006A633C">
        <w:rPr>
          <w:sz w:val="28"/>
          <w:szCs w:val="28"/>
        </w:rPr>
        <w:t>В соответствии со статьей 2 Федерального закона от 10.12.</w:t>
      </w:r>
      <w:r w:rsidRPr="006A633C">
        <w:rPr>
          <w:sz w:val="28"/>
          <w:szCs w:val="28"/>
        </w:rPr>
        <w:t>1995 года №196 ФЗ «О безопасности дорожного движения», организация дорожного движения - это комплекс организационно-правовых, организационно-технических мероприятий и распорядительных действий по управлению движением на дорогах.</w:t>
      </w:r>
    </w:p>
    <w:p w:rsidR="007A5701" w:rsidRPr="006A633C" w:rsidP="003C3324">
      <w:pPr>
        <w:ind w:firstLine="708"/>
        <w:jc w:val="both"/>
        <w:rPr>
          <w:rFonts w:eastAsiaTheme="minorHAnsi"/>
          <w:bCs/>
          <w:sz w:val="28"/>
          <w:szCs w:val="28"/>
          <w:lang w:eastAsia="en-US"/>
        </w:rPr>
      </w:pPr>
      <w:r w:rsidRPr="006A633C">
        <w:rPr>
          <w:color w:val="333333"/>
          <w:sz w:val="28"/>
          <w:szCs w:val="28"/>
        </w:rPr>
        <w:t xml:space="preserve">Мировой </w:t>
      </w:r>
      <w:r w:rsidRPr="006A633C">
        <w:rPr>
          <w:sz w:val="28"/>
          <w:szCs w:val="28"/>
        </w:rPr>
        <w:t xml:space="preserve">судья </w:t>
      </w:r>
      <w:r w:rsidRPr="006A633C" w:rsidR="00AD740F">
        <w:rPr>
          <w:sz w:val="28"/>
          <w:szCs w:val="28"/>
        </w:rPr>
        <w:t xml:space="preserve">полагает </w:t>
      </w:r>
      <w:r w:rsidRPr="006A633C" w:rsidR="007F2F0A">
        <w:rPr>
          <w:sz w:val="28"/>
          <w:szCs w:val="28"/>
        </w:rPr>
        <w:t xml:space="preserve">подтвержденным </w:t>
      </w:r>
      <w:r w:rsidRPr="006A633C" w:rsidR="00AD740F">
        <w:rPr>
          <w:sz w:val="28"/>
          <w:szCs w:val="28"/>
        </w:rPr>
        <w:t xml:space="preserve">указанные </w:t>
      </w:r>
      <w:r w:rsidRPr="006A633C" w:rsidR="003C3324">
        <w:rPr>
          <w:sz w:val="28"/>
          <w:szCs w:val="28"/>
        </w:rPr>
        <w:t xml:space="preserve">выше сведения </w:t>
      </w:r>
      <w:r w:rsidRPr="006A633C" w:rsidR="00AD740F">
        <w:rPr>
          <w:sz w:val="28"/>
          <w:szCs w:val="28"/>
        </w:rPr>
        <w:t xml:space="preserve">о наличии </w:t>
      </w:r>
      <w:r w:rsidRPr="006A633C" w:rsidR="003C3324">
        <w:rPr>
          <w:sz w:val="28"/>
          <w:szCs w:val="28"/>
        </w:rPr>
        <w:t xml:space="preserve">нарушений содержания улично-дорожной сети г. Пыть-Ях в безопасном для дорожного движения, это подтверждено представленными доказательствами, не оспаривается МКУ «Администрация г. Пыть-Яха». </w:t>
      </w:r>
    </w:p>
    <w:p w:rsidR="0039215E" w:rsidRPr="006A633C" w:rsidP="0039215E">
      <w:pPr>
        <w:ind w:firstLine="708"/>
        <w:jc w:val="both"/>
        <w:rPr>
          <w:sz w:val="28"/>
          <w:szCs w:val="28"/>
        </w:rPr>
      </w:pPr>
      <w:r w:rsidRPr="006A633C">
        <w:rPr>
          <w:sz w:val="28"/>
          <w:szCs w:val="28"/>
        </w:rPr>
        <w:t>В соответствии с ч. 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w:t>
      </w:r>
      <w:r w:rsidRPr="006A633C">
        <w:rPr>
          <w:sz w:val="28"/>
          <w:szCs w:val="28"/>
        </w:rPr>
        <w:t>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39215E" w:rsidRPr="006A633C" w:rsidP="0039215E">
      <w:pPr>
        <w:ind w:firstLine="709"/>
        <w:jc w:val="both"/>
        <w:rPr>
          <w:sz w:val="28"/>
          <w:szCs w:val="28"/>
        </w:rPr>
      </w:pPr>
      <w:r w:rsidRPr="006A633C">
        <w:rPr>
          <w:sz w:val="28"/>
          <w:szCs w:val="28"/>
        </w:rPr>
        <w:t>По мнению мирового судьи, нарушение</w:t>
      </w:r>
      <w:r w:rsidRPr="006A633C" w:rsidR="007F2F0A">
        <w:rPr>
          <w:sz w:val="28"/>
          <w:szCs w:val="28"/>
        </w:rPr>
        <w:t xml:space="preserve"> правил содержания автомобильных дорог</w:t>
      </w:r>
      <w:r w:rsidRPr="006A633C">
        <w:rPr>
          <w:sz w:val="28"/>
          <w:szCs w:val="28"/>
        </w:rPr>
        <w:t xml:space="preserve"> произошло в результате непринятия МКУ Администрация г. Пыть-Ях всех необходимых мер</w:t>
      </w:r>
      <w:r w:rsidRPr="006A633C" w:rsidR="00E437CF">
        <w:rPr>
          <w:sz w:val="28"/>
          <w:szCs w:val="28"/>
        </w:rPr>
        <w:t>, в том числе по контролю за действиями исполнителя муниципального контракта.</w:t>
      </w:r>
    </w:p>
    <w:p w:rsidR="0039215E" w:rsidRPr="003C7C34" w:rsidP="0039215E">
      <w:pPr>
        <w:jc w:val="both"/>
        <w:rPr>
          <w:sz w:val="28"/>
          <w:szCs w:val="28"/>
        </w:rPr>
      </w:pPr>
      <w:r w:rsidRPr="006A633C">
        <w:rPr>
          <w:sz w:val="28"/>
          <w:szCs w:val="28"/>
        </w:rPr>
        <w:tab/>
        <w:t>Мировой судья считает, что исключительных обстоятельств</w:t>
      </w:r>
      <w:r w:rsidRPr="003C7C34">
        <w:rPr>
          <w:sz w:val="28"/>
          <w:szCs w:val="28"/>
        </w:rPr>
        <w:t xml:space="preserve">, позволяющих нарушить установленный </w:t>
      </w:r>
      <w:r>
        <w:rPr>
          <w:sz w:val="28"/>
          <w:szCs w:val="28"/>
        </w:rPr>
        <w:t>п</w:t>
      </w:r>
      <w:r>
        <w:rPr>
          <w:sz w:val="28"/>
          <w:szCs w:val="28"/>
        </w:rPr>
        <w:t>орядок содержания автомобильной дороги</w:t>
      </w:r>
      <w:r w:rsidRPr="003C7C34">
        <w:rPr>
          <w:sz w:val="28"/>
          <w:szCs w:val="28"/>
        </w:rPr>
        <w:t xml:space="preserve">, не имелось. Не представлено доказательств форс-мажорных событий, относящихся к разряду исключительных, позволяющих не выполнить </w:t>
      </w:r>
      <w:r>
        <w:rPr>
          <w:sz w:val="28"/>
          <w:szCs w:val="28"/>
        </w:rPr>
        <w:t>требования законодательства</w:t>
      </w:r>
      <w:r w:rsidRPr="003C7C34">
        <w:rPr>
          <w:sz w:val="28"/>
          <w:szCs w:val="28"/>
        </w:rPr>
        <w:t>. Мировой судья считает, что при должной внимательности, пред</w:t>
      </w:r>
      <w:r w:rsidRPr="003C7C34">
        <w:rPr>
          <w:sz w:val="28"/>
          <w:szCs w:val="28"/>
        </w:rPr>
        <w:t xml:space="preserve">усмотрительности, необходимой организации деятельности, выполнении целей и задач </w:t>
      </w:r>
      <w:r w:rsidR="005A0821">
        <w:rPr>
          <w:sz w:val="28"/>
          <w:szCs w:val="28"/>
        </w:rPr>
        <w:t>учреждения</w:t>
      </w:r>
      <w:r w:rsidRPr="003C7C34">
        <w:rPr>
          <w:sz w:val="28"/>
          <w:szCs w:val="28"/>
        </w:rPr>
        <w:t xml:space="preserve"> в полном объеме, </w:t>
      </w:r>
      <w:r>
        <w:rPr>
          <w:sz w:val="28"/>
          <w:szCs w:val="28"/>
        </w:rPr>
        <w:t xml:space="preserve">МКУ Администрация г. Пыть-Ях </w:t>
      </w:r>
      <w:r w:rsidRPr="003C7C34">
        <w:rPr>
          <w:sz w:val="28"/>
          <w:szCs w:val="28"/>
        </w:rPr>
        <w:t xml:space="preserve">имело возможность исполнить </w:t>
      </w:r>
      <w:r>
        <w:rPr>
          <w:sz w:val="28"/>
          <w:szCs w:val="28"/>
        </w:rPr>
        <w:t xml:space="preserve">свою </w:t>
      </w:r>
      <w:r w:rsidR="007F2F0A">
        <w:rPr>
          <w:sz w:val="28"/>
          <w:szCs w:val="28"/>
        </w:rPr>
        <w:t>обязанность по содержанию дорог</w:t>
      </w:r>
      <w:r>
        <w:rPr>
          <w:sz w:val="28"/>
          <w:szCs w:val="28"/>
        </w:rPr>
        <w:t xml:space="preserve"> без нарушений.</w:t>
      </w:r>
    </w:p>
    <w:p w:rsidR="0039215E" w:rsidRPr="000551BC" w:rsidP="0039215E">
      <w:pPr>
        <w:ind w:firstLine="708"/>
        <w:jc w:val="both"/>
        <w:rPr>
          <w:sz w:val="28"/>
          <w:szCs w:val="28"/>
        </w:rPr>
      </w:pPr>
      <w:r w:rsidRPr="003C7C34">
        <w:rPr>
          <w:sz w:val="28"/>
          <w:szCs w:val="28"/>
        </w:rPr>
        <w:t xml:space="preserve">При назначении наказания юридическому </w:t>
      </w:r>
      <w:r w:rsidRPr="003C7C34">
        <w:rPr>
          <w:sz w:val="28"/>
          <w:szCs w:val="28"/>
        </w:rPr>
        <w:t>лицу мировой судья учитывает характер совершенного им административного правонарушения, имущественное</w:t>
      </w:r>
      <w:r w:rsidRPr="000551BC">
        <w:rPr>
          <w:sz w:val="28"/>
          <w:szCs w:val="28"/>
        </w:rPr>
        <w:t xml:space="preserve">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w:t>
      </w:r>
      <w:r w:rsidRPr="000551BC">
        <w:rPr>
          <w:sz w:val="28"/>
          <w:szCs w:val="28"/>
        </w:rPr>
        <w:t>ственность.</w:t>
      </w:r>
    </w:p>
    <w:p w:rsidR="0039215E" w:rsidP="0039215E">
      <w:pPr>
        <w:ind w:firstLine="709"/>
        <w:jc w:val="both"/>
        <w:rPr>
          <w:sz w:val="28"/>
          <w:szCs w:val="28"/>
        </w:rPr>
      </w:pPr>
      <w:r>
        <w:rPr>
          <w:sz w:val="28"/>
          <w:szCs w:val="28"/>
        </w:rPr>
        <w:t>О</w:t>
      </w:r>
      <w:r w:rsidRPr="00592DD4" w:rsidR="003767CB">
        <w:rPr>
          <w:sz w:val="28"/>
          <w:szCs w:val="28"/>
        </w:rPr>
        <w:t>снований</w:t>
      </w:r>
      <w:r>
        <w:rPr>
          <w:sz w:val="28"/>
          <w:szCs w:val="28"/>
        </w:rPr>
        <w:t xml:space="preserve"> для назначения</w:t>
      </w:r>
      <w:r w:rsidRPr="00592DD4" w:rsidR="003767CB">
        <w:rPr>
          <w:sz w:val="28"/>
          <w:szCs w:val="28"/>
        </w:rPr>
        <w:t xml:space="preserve"> наказания </w:t>
      </w:r>
      <w:r w:rsidR="00E437CF">
        <w:rPr>
          <w:sz w:val="28"/>
          <w:szCs w:val="28"/>
        </w:rPr>
        <w:t xml:space="preserve">с </w:t>
      </w:r>
      <w:r w:rsidRPr="00592DD4" w:rsidR="003767CB">
        <w:rPr>
          <w:sz w:val="28"/>
          <w:szCs w:val="28"/>
        </w:rPr>
        <w:t>применение</w:t>
      </w:r>
      <w:r w:rsidR="00E437CF">
        <w:rPr>
          <w:sz w:val="28"/>
          <w:szCs w:val="28"/>
        </w:rPr>
        <w:t>м</w:t>
      </w:r>
      <w:r w:rsidRPr="00592DD4" w:rsidR="003767CB">
        <w:rPr>
          <w:sz w:val="28"/>
          <w:szCs w:val="28"/>
        </w:rPr>
        <w:t xml:space="preserve"> положений </w:t>
      </w:r>
      <w:r w:rsidR="00D6542A">
        <w:rPr>
          <w:sz w:val="28"/>
          <w:szCs w:val="28"/>
        </w:rPr>
        <w:t xml:space="preserve">ч. 3.2 </w:t>
      </w:r>
      <w:r w:rsidRPr="00592DD4" w:rsidR="003767CB">
        <w:rPr>
          <w:sz w:val="28"/>
          <w:szCs w:val="28"/>
        </w:rPr>
        <w:t>с</w:t>
      </w:r>
      <w:r>
        <w:rPr>
          <w:sz w:val="28"/>
          <w:szCs w:val="28"/>
        </w:rPr>
        <w:t>т.</w:t>
      </w:r>
      <w:r w:rsidRPr="00592DD4" w:rsidR="003767CB">
        <w:rPr>
          <w:sz w:val="28"/>
          <w:szCs w:val="28"/>
        </w:rPr>
        <w:t xml:space="preserve"> 4.1 КоАП РФ, </w:t>
      </w:r>
      <w:r>
        <w:rPr>
          <w:sz w:val="28"/>
          <w:szCs w:val="28"/>
        </w:rPr>
        <w:t xml:space="preserve">мировой судья не усматривает. </w:t>
      </w:r>
    </w:p>
    <w:p w:rsidR="0039215E" w:rsidRPr="00EA51C1" w:rsidP="0039215E">
      <w:pPr>
        <w:ind w:firstLine="709"/>
        <w:jc w:val="both"/>
        <w:rPr>
          <w:sz w:val="28"/>
          <w:szCs w:val="28"/>
        </w:rPr>
      </w:pPr>
      <w:r>
        <w:rPr>
          <w:sz w:val="28"/>
          <w:szCs w:val="28"/>
        </w:rPr>
        <w:t xml:space="preserve">Доказательств наличия обстоятельств, смягчающих и отягчающих административную ответственность, не представлено. </w:t>
      </w:r>
    </w:p>
    <w:p w:rsidR="00ED1EEA" w:rsidP="00ED1EEA">
      <w:pPr>
        <w:widowControl w:val="0"/>
        <w:jc w:val="both"/>
        <w:rPr>
          <w:rFonts w:ascii="Times New Roman CYR" w:hAnsi="Times New Roman CYR"/>
          <w:snapToGrid w:val="0"/>
          <w:sz w:val="28"/>
          <w:szCs w:val="28"/>
        </w:rPr>
      </w:pPr>
      <w:r>
        <w:rPr>
          <w:rFonts w:ascii="Times New Roman CYR" w:hAnsi="Times New Roman CYR"/>
          <w:snapToGrid w:val="0"/>
          <w:sz w:val="28"/>
          <w:szCs w:val="28"/>
        </w:rPr>
        <w:t xml:space="preserve">        </w:t>
      </w:r>
      <w:r w:rsidR="0039215E">
        <w:rPr>
          <w:rFonts w:ascii="Times New Roman CYR" w:hAnsi="Times New Roman CYR"/>
          <w:snapToGrid w:val="0"/>
          <w:sz w:val="28"/>
          <w:szCs w:val="28"/>
        </w:rPr>
        <w:tab/>
      </w:r>
      <w:r w:rsidRPr="005F4C0A">
        <w:rPr>
          <w:rFonts w:ascii="Times New Roman CYR" w:hAnsi="Times New Roman CYR"/>
          <w:snapToGrid w:val="0"/>
          <w:sz w:val="28"/>
          <w:szCs w:val="28"/>
        </w:rPr>
        <w:t xml:space="preserve">На </w:t>
      </w:r>
      <w:r w:rsidRPr="005F4C0A">
        <w:rPr>
          <w:rFonts w:ascii="Times New Roman CYR" w:hAnsi="Times New Roman CYR"/>
          <w:snapToGrid w:val="0"/>
          <w:sz w:val="28"/>
          <w:szCs w:val="28"/>
        </w:rPr>
        <w:t>основании изложенного и руководствуясь ст.29.9 - 29.10 КоАП РФ, мировой судья</w:t>
      </w:r>
    </w:p>
    <w:p w:rsidR="00ED1EEA" w:rsidP="00ED1EEA">
      <w:pPr>
        <w:widowControl w:val="0"/>
        <w:jc w:val="center"/>
        <w:rPr>
          <w:rFonts w:ascii="Times New Roman CYR" w:hAnsi="Times New Roman CYR"/>
          <w:snapToGrid w:val="0"/>
          <w:sz w:val="28"/>
          <w:szCs w:val="28"/>
        </w:rPr>
      </w:pPr>
      <w:r w:rsidRPr="005F4C0A">
        <w:rPr>
          <w:rFonts w:ascii="Times New Roman CYR" w:hAnsi="Times New Roman CYR"/>
          <w:snapToGrid w:val="0"/>
          <w:sz w:val="28"/>
          <w:szCs w:val="28"/>
        </w:rPr>
        <w:t xml:space="preserve">ПОСТАНОВИЛ: </w:t>
      </w:r>
    </w:p>
    <w:p w:rsidR="00212617" w:rsidRPr="005F4C0A" w:rsidP="00ED1EEA">
      <w:pPr>
        <w:widowControl w:val="0"/>
        <w:jc w:val="center"/>
        <w:rPr>
          <w:rFonts w:ascii="Times New Roman CYR" w:hAnsi="Times New Roman CYR"/>
          <w:snapToGrid w:val="0"/>
          <w:sz w:val="28"/>
          <w:szCs w:val="28"/>
        </w:rPr>
      </w:pPr>
    </w:p>
    <w:p w:rsidR="00E437CF" w:rsidP="00ED1EEA">
      <w:pPr>
        <w:ind w:firstLine="540"/>
        <w:jc w:val="both"/>
        <w:rPr>
          <w:rFonts w:ascii="Times New Roman CYR" w:hAnsi="Times New Roman CYR"/>
          <w:snapToGrid w:val="0"/>
          <w:sz w:val="28"/>
          <w:szCs w:val="28"/>
        </w:rPr>
      </w:pPr>
      <w:r>
        <w:rPr>
          <w:rFonts w:ascii="Times New Roman CYR" w:hAnsi="Times New Roman CYR"/>
          <w:snapToGrid w:val="0"/>
          <w:sz w:val="28"/>
          <w:szCs w:val="28"/>
        </w:rPr>
        <w:t xml:space="preserve">Юридическое лицо - Администрацию города Пыть-Яха исполнительно-распорядительный орган муниципального образования </w:t>
      </w:r>
      <w:r w:rsidRPr="0032500C">
        <w:rPr>
          <w:rFonts w:ascii="Times New Roman CYR" w:hAnsi="Times New Roman CYR"/>
          <w:snapToGrid w:val="0"/>
          <w:sz w:val="28"/>
          <w:szCs w:val="28"/>
        </w:rPr>
        <w:t>признать виновн</w:t>
      </w:r>
      <w:r>
        <w:rPr>
          <w:rFonts w:ascii="Times New Roman CYR" w:hAnsi="Times New Roman CYR"/>
          <w:snapToGrid w:val="0"/>
          <w:sz w:val="28"/>
          <w:szCs w:val="28"/>
        </w:rPr>
        <w:t>ым</w:t>
      </w:r>
      <w:r w:rsidRPr="0032500C">
        <w:rPr>
          <w:rFonts w:ascii="Times New Roman CYR" w:hAnsi="Times New Roman CYR"/>
          <w:snapToGrid w:val="0"/>
          <w:sz w:val="28"/>
          <w:szCs w:val="28"/>
        </w:rPr>
        <w:t xml:space="preserve"> в совершении правонару</w:t>
      </w:r>
      <w:r>
        <w:rPr>
          <w:rFonts w:ascii="Times New Roman CYR" w:hAnsi="Times New Roman CYR"/>
          <w:snapToGrid w:val="0"/>
          <w:sz w:val="28"/>
          <w:szCs w:val="28"/>
        </w:rPr>
        <w:t>шения, пред</w:t>
      </w:r>
      <w:r>
        <w:rPr>
          <w:rFonts w:ascii="Times New Roman CYR" w:hAnsi="Times New Roman CYR"/>
          <w:snapToGrid w:val="0"/>
          <w:sz w:val="28"/>
          <w:szCs w:val="28"/>
        </w:rPr>
        <w:t xml:space="preserve">усмотренного ч.1 ст.12.34 </w:t>
      </w:r>
      <w:r w:rsidRPr="00E745C2">
        <w:rPr>
          <w:rFonts w:ascii="Times New Roman CYR" w:hAnsi="Times New Roman CYR"/>
          <w:snapToGrid w:val="0"/>
          <w:sz w:val="28"/>
          <w:szCs w:val="28"/>
        </w:rPr>
        <w:t>Ко</w:t>
      </w:r>
      <w:r>
        <w:rPr>
          <w:rFonts w:ascii="Times New Roman CYR" w:hAnsi="Times New Roman CYR"/>
          <w:snapToGrid w:val="0"/>
          <w:sz w:val="28"/>
          <w:szCs w:val="28"/>
        </w:rPr>
        <w:t xml:space="preserve">декса Российской Федерации об административных правонарушениях </w:t>
      </w:r>
      <w:r w:rsidRPr="00E745C2">
        <w:rPr>
          <w:rFonts w:ascii="Times New Roman CYR" w:hAnsi="Times New Roman CYR"/>
          <w:snapToGrid w:val="0"/>
          <w:sz w:val="28"/>
          <w:szCs w:val="28"/>
        </w:rPr>
        <w:t xml:space="preserve">и назначить  ему административное наказание  в виде </w:t>
      </w:r>
      <w:r>
        <w:rPr>
          <w:rFonts w:ascii="Times New Roman CYR" w:hAnsi="Times New Roman CYR"/>
          <w:snapToGrid w:val="0"/>
          <w:sz w:val="28"/>
          <w:szCs w:val="28"/>
        </w:rPr>
        <w:t>административного штрафа в размере 2</w:t>
      </w:r>
      <w:r w:rsidR="003C3324">
        <w:rPr>
          <w:rFonts w:ascii="Times New Roman CYR" w:hAnsi="Times New Roman CYR"/>
          <w:snapToGrid w:val="0"/>
          <w:sz w:val="28"/>
          <w:szCs w:val="28"/>
        </w:rPr>
        <w:t>50</w:t>
      </w:r>
      <w:r>
        <w:rPr>
          <w:rFonts w:ascii="Times New Roman CYR" w:hAnsi="Times New Roman CYR"/>
          <w:snapToGrid w:val="0"/>
          <w:sz w:val="28"/>
          <w:szCs w:val="28"/>
        </w:rPr>
        <w:t xml:space="preserve"> 000 (двести </w:t>
      </w:r>
      <w:r w:rsidR="003C3324">
        <w:rPr>
          <w:rFonts w:ascii="Times New Roman CYR" w:hAnsi="Times New Roman CYR"/>
          <w:snapToGrid w:val="0"/>
          <w:sz w:val="28"/>
          <w:szCs w:val="28"/>
        </w:rPr>
        <w:t xml:space="preserve">пятьдесят </w:t>
      </w:r>
      <w:r>
        <w:rPr>
          <w:rFonts w:ascii="Times New Roman CYR" w:hAnsi="Times New Roman CYR"/>
          <w:snapToGrid w:val="0"/>
          <w:sz w:val="28"/>
          <w:szCs w:val="28"/>
        </w:rPr>
        <w:t>тысяч) рублей</w:t>
      </w:r>
      <w:r w:rsidRPr="008F4749">
        <w:rPr>
          <w:rFonts w:ascii="Times New Roman CYR" w:hAnsi="Times New Roman CYR"/>
          <w:snapToGrid w:val="0"/>
          <w:sz w:val="28"/>
          <w:szCs w:val="28"/>
        </w:rPr>
        <w:t>.</w:t>
      </w:r>
    </w:p>
    <w:p w:rsidR="00E437CF" w:rsidRPr="00B61EF5" w:rsidP="007A2BD0">
      <w:pPr>
        <w:ind w:firstLine="708"/>
        <w:jc w:val="both"/>
        <w:rPr>
          <w:rFonts w:eastAsia="MS Mincho"/>
          <w:sz w:val="28"/>
          <w:szCs w:val="28"/>
        </w:rPr>
      </w:pPr>
      <w:r w:rsidRPr="00B61EF5">
        <w:rPr>
          <w:rFonts w:eastAsia="MS Mincho"/>
          <w:sz w:val="28"/>
          <w:szCs w:val="28"/>
        </w:rPr>
        <w:t xml:space="preserve">Штраф подлежит перечислению на счет: </w:t>
      </w:r>
      <w:r w:rsidRPr="00B61EF5">
        <w:rPr>
          <w:rFonts w:eastAsia="MS Mincho"/>
          <w:sz w:val="28"/>
          <w:szCs w:val="28"/>
        </w:rPr>
        <w:t xml:space="preserve">УФК по ХМАО-Югре (УМВД России по ХМАО-Югре), ИНН 8601010390,  КПП 860101001, р/с </w:t>
      </w:r>
      <w:r>
        <w:rPr>
          <w:rFonts w:eastAsia="MS Mincho"/>
          <w:sz w:val="28"/>
          <w:szCs w:val="28"/>
        </w:rPr>
        <w:t>03100643000000018700</w:t>
      </w:r>
      <w:r w:rsidRPr="00B61EF5">
        <w:rPr>
          <w:rFonts w:eastAsia="MS Mincho"/>
          <w:sz w:val="28"/>
          <w:szCs w:val="28"/>
        </w:rPr>
        <w:t>, банк: РКЦ г. Ханты-Мансийска г. Ханты-Мансийск</w:t>
      </w:r>
      <w:r>
        <w:rPr>
          <w:rFonts w:eastAsia="MS Mincho"/>
          <w:sz w:val="28"/>
          <w:szCs w:val="28"/>
        </w:rPr>
        <w:t>/УФК по ХМАО-Югре</w:t>
      </w:r>
      <w:r w:rsidRPr="00B61EF5">
        <w:rPr>
          <w:rFonts w:eastAsia="MS Mincho"/>
          <w:sz w:val="28"/>
          <w:szCs w:val="28"/>
        </w:rPr>
        <w:t xml:space="preserve">, </w:t>
      </w:r>
      <w:r>
        <w:rPr>
          <w:rFonts w:eastAsia="MS Mincho"/>
          <w:sz w:val="28"/>
          <w:szCs w:val="28"/>
        </w:rPr>
        <w:t xml:space="preserve">кор. сч. 40102810245370000007, </w:t>
      </w:r>
      <w:r w:rsidRPr="00B61EF5">
        <w:rPr>
          <w:rFonts w:eastAsia="MS Mincho"/>
          <w:sz w:val="28"/>
          <w:szCs w:val="28"/>
        </w:rPr>
        <w:t>ОКТМО 718</w:t>
      </w:r>
      <w:r>
        <w:rPr>
          <w:rFonts w:eastAsia="MS Mincho"/>
          <w:sz w:val="28"/>
          <w:szCs w:val="28"/>
        </w:rPr>
        <w:t>85</w:t>
      </w:r>
      <w:r w:rsidRPr="00B61EF5">
        <w:rPr>
          <w:rFonts w:eastAsia="MS Mincho"/>
          <w:sz w:val="28"/>
          <w:szCs w:val="28"/>
        </w:rPr>
        <w:t xml:space="preserve">000, БИК </w:t>
      </w:r>
      <w:r>
        <w:rPr>
          <w:rFonts w:eastAsia="MS Mincho"/>
          <w:sz w:val="28"/>
          <w:szCs w:val="28"/>
        </w:rPr>
        <w:t>007162163</w:t>
      </w:r>
      <w:r w:rsidRPr="00B61EF5">
        <w:rPr>
          <w:rFonts w:eastAsia="MS Mincho"/>
          <w:sz w:val="28"/>
          <w:szCs w:val="28"/>
        </w:rPr>
        <w:t xml:space="preserve">, </w:t>
      </w:r>
      <w:r w:rsidRPr="00B61EF5">
        <w:rPr>
          <w:sz w:val="28"/>
          <w:szCs w:val="28"/>
        </w:rPr>
        <w:t>КБК: 188116</w:t>
      </w:r>
      <w:r w:rsidR="00212617">
        <w:rPr>
          <w:sz w:val="28"/>
          <w:szCs w:val="28"/>
        </w:rPr>
        <w:t xml:space="preserve">01123010001140, УИН </w:t>
      </w:r>
      <w:r w:rsidR="00B82C32">
        <w:rPr>
          <w:sz w:val="28"/>
          <w:szCs w:val="28"/>
        </w:rPr>
        <w:t>----</w:t>
      </w:r>
    </w:p>
    <w:p w:rsidR="00212617" w:rsidRPr="003203C0" w:rsidP="00212617">
      <w:pPr>
        <w:ind w:firstLine="708"/>
        <w:jc w:val="both"/>
        <w:rPr>
          <w:sz w:val="28"/>
          <w:szCs w:val="28"/>
        </w:rPr>
      </w:pPr>
      <w:r w:rsidRPr="003203C0">
        <w:rPr>
          <w:snapToGrid w:val="0"/>
          <w:sz w:val="28"/>
          <w:szCs w:val="28"/>
        </w:rPr>
        <w:t xml:space="preserve">Разъяснить лицу, привлекаемому к административной ответственности, что в соответствии с ч. 1 ст. 32.2 КоАП РФ, </w:t>
      </w:r>
      <w:r w:rsidRPr="003203C0">
        <w:rPr>
          <w:sz w:val="28"/>
          <w:szCs w:val="28"/>
        </w:rPr>
        <w:t>Административный штраф должен быть уплачен лицом, привлеченным к административной ответственности, не позднее шестидес</w:t>
      </w:r>
      <w:r w:rsidRPr="003203C0">
        <w:rPr>
          <w:sz w:val="28"/>
          <w:szCs w:val="28"/>
        </w:rPr>
        <w:t xml:space="preserve">яти дней со дня вступления постановления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при наличии обстоятельств, вследствие которых </w:t>
      </w:r>
      <w:r w:rsidRPr="003203C0">
        <w:rPr>
          <w:sz w:val="28"/>
          <w:szCs w:val="28"/>
        </w:rPr>
        <w:t>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w:t>
      </w:r>
      <w:r w:rsidRPr="003203C0">
        <w:rPr>
          <w:sz w:val="28"/>
          <w:szCs w:val="28"/>
        </w:rPr>
        <w:t xml:space="preserve">тивного штрафа невозможно в </w:t>
      </w:r>
      <w:r w:rsidRPr="003203C0">
        <w:rPr>
          <w:sz w:val="28"/>
          <w:szCs w:val="28"/>
        </w:rPr>
        <w:t>установленные сроки, судья, орган, должностное лицо, вынесшие постановление, могут отсрочить исполнение постановления на срок до шести месяцев. С учетом материального положения лица, привлеченного к административной ответственно</w:t>
      </w:r>
      <w:r w:rsidRPr="003203C0">
        <w:rPr>
          <w:sz w:val="28"/>
          <w:szCs w:val="28"/>
        </w:rPr>
        <w:t>сти, уплата административного штрафа может быть рассрочена судьей, органом, должностным лицом, вынесшими постановление, на срок до трех месяцев.</w:t>
      </w:r>
    </w:p>
    <w:p w:rsidR="00212617" w:rsidRPr="003203C0" w:rsidP="00212617">
      <w:pPr>
        <w:ind w:firstLine="708"/>
        <w:jc w:val="both"/>
        <w:rPr>
          <w:rFonts w:eastAsia="MS Mincho"/>
          <w:sz w:val="28"/>
          <w:szCs w:val="28"/>
        </w:rPr>
      </w:pPr>
      <w:r w:rsidRPr="003203C0">
        <w:rPr>
          <w:sz w:val="28"/>
          <w:szCs w:val="28"/>
        </w:rPr>
        <w:t>В соответствии с ч. 1.3 ст. 32.2 КоАП РФ, при уплате административного штрафа по настоящему постановлению не по</w:t>
      </w:r>
      <w:r w:rsidRPr="003203C0">
        <w:rPr>
          <w:sz w:val="28"/>
          <w:szCs w:val="28"/>
        </w:rPr>
        <w:t xml:space="preserve">зднее тридцати дней со дня его вынесения, административный штраф может быть уплачен в размере 75% от суммы наложенного административного штрафа, что в рассматриваемом случае составляет </w:t>
      </w:r>
      <w:r>
        <w:rPr>
          <w:b/>
          <w:sz w:val="28"/>
          <w:szCs w:val="28"/>
        </w:rPr>
        <w:t>187500</w:t>
      </w:r>
      <w:r w:rsidRPr="003203C0">
        <w:rPr>
          <w:sz w:val="28"/>
          <w:szCs w:val="28"/>
        </w:rPr>
        <w:t xml:space="preserve"> рублей. </w:t>
      </w:r>
      <w:r w:rsidRPr="003203C0">
        <w:rPr>
          <w:sz w:val="28"/>
          <w:szCs w:val="28"/>
          <w:shd w:val="clear" w:color="auto" w:fill="FFFFFF"/>
        </w:rPr>
        <w:t>В случае, если копия постановления о назначении админист</w:t>
      </w:r>
      <w:r w:rsidRPr="003203C0">
        <w:rPr>
          <w:sz w:val="28"/>
          <w:szCs w:val="28"/>
          <w:shd w:val="clear" w:color="auto" w:fill="FFFFFF"/>
        </w:rPr>
        <w:t>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w:t>
      </w:r>
      <w:r w:rsidRPr="003203C0">
        <w:rPr>
          <w:sz w:val="28"/>
          <w:szCs w:val="28"/>
          <w:shd w:val="clear" w:color="auto" w:fill="FFFFFF"/>
        </w:rPr>
        <w:t>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r:id="rId4" w:anchor="/document/12125267/entry/300" w:history="1">
        <w:r w:rsidRPr="003203C0">
          <w:rPr>
            <w:sz w:val="28"/>
            <w:szCs w:val="28"/>
            <w:shd w:val="clear" w:color="auto" w:fill="FFFFFF"/>
          </w:rPr>
          <w:t>главой 30</w:t>
        </w:r>
      </w:hyperlink>
      <w:r w:rsidRPr="003203C0">
        <w:rPr>
          <w:sz w:val="28"/>
          <w:szCs w:val="28"/>
          <w:shd w:val="clear" w:color="auto" w:fill="FFFFFF"/>
        </w:rPr>
        <w:t>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w:t>
      </w:r>
      <w:r w:rsidRPr="003203C0">
        <w:rPr>
          <w:sz w:val="28"/>
          <w:szCs w:val="28"/>
          <w:shd w:val="clear" w:color="auto" w:fill="FFFFFF"/>
        </w:rPr>
        <w:t>шими постановление, административный штраф уплачивается в полном размере.</w:t>
      </w:r>
    </w:p>
    <w:p w:rsidR="00212617" w:rsidRPr="003203C0" w:rsidP="00212617">
      <w:pPr>
        <w:ind w:firstLine="708"/>
        <w:jc w:val="both"/>
        <w:rPr>
          <w:sz w:val="28"/>
          <w:szCs w:val="28"/>
        </w:rPr>
      </w:pPr>
      <w:r w:rsidRPr="003203C0">
        <w:rPr>
          <w:sz w:val="28"/>
          <w:szCs w:val="28"/>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w:t>
      </w:r>
      <w:r w:rsidRPr="003203C0">
        <w:rPr>
          <w:sz w:val="28"/>
          <w:szCs w:val="28"/>
        </w:rPr>
        <w:t xml:space="preserve">енных и муниципальных платежах, по истечении срока, указанного в </w:t>
      </w:r>
      <w:hyperlink r:id="rId5" w:anchor="p11006" w:tooltip="Текущий документ" w:history="1">
        <w:r w:rsidRPr="003203C0">
          <w:rPr>
            <w:sz w:val="28"/>
            <w:szCs w:val="28"/>
          </w:rPr>
          <w:t>части 1</w:t>
        </w:r>
      </w:hyperlink>
      <w:r w:rsidRPr="003203C0">
        <w:rPr>
          <w:sz w:val="28"/>
          <w:szCs w:val="28"/>
        </w:rPr>
        <w:t xml:space="preserve"> ст. 32.2 КоАП РФ, судья вынесший постановление, направляют в течение десяти суток по</w:t>
      </w:r>
      <w:r w:rsidRPr="003203C0">
        <w:rPr>
          <w:sz w:val="28"/>
          <w:szCs w:val="28"/>
        </w:rPr>
        <w:t xml:space="preserve">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212617" w:rsidRPr="003203C0" w:rsidP="00212617">
      <w:pPr>
        <w:jc w:val="both"/>
        <w:rPr>
          <w:rFonts w:eastAsia="MS Mincho"/>
          <w:sz w:val="28"/>
          <w:szCs w:val="28"/>
        </w:rPr>
      </w:pPr>
      <w:r w:rsidRPr="003203C0">
        <w:rPr>
          <w:rFonts w:eastAsia="MS Mincho"/>
          <w:sz w:val="28"/>
          <w:szCs w:val="28"/>
        </w:rPr>
        <w:tab/>
        <w:t>Постановление может быть обжаловано и опротестовано в течение десяти дней с</w:t>
      </w:r>
      <w:r w:rsidRPr="003203C0">
        <w:rPr>
          <w:rFonts w:eastAsia="MS Mincho"/>
          <w:sz w:val="28"/>
          <w:szCs w:val="28"/>
        </w:rPr>
        <w:t>о дня вручения или получения копии постановления в Пыть-Яхский городской суд Ханты-Мансийского автономного округа-Югры.</w:t>
      </w:r>
    </w:p>
    <w:p w:rsidR="0039215E" w:rsidRPr="00CB6298" w:rsidP="0039215E">
      <w:pPr>
        <w:pStyle w:val="PlainText"/>
        <w:ind w:firstLine="708"/>
        <w:jc w:val="both"/>
        <w:rPr>
          <w:rFonts w:ascii="Times New Roman" w:eastAsia="MS Mincho" w:hAnsi="Times New Roman"/>
          <w:sz w:val="28"/>
          <w:szCs w:val="28"/>
        </w:rPr>
      </w:pPr>
    </w:p>
    <w:p w:rsidR="0039215E" w:rsidP="0039215E">
      <w:pPr>
        <w:pStyle w:val="PlainText"/>
        <w:rPr>
          <w:rFonts w:ascii="Times New Roman" w:eastAsia="MS Mincho" w:hAnsi="Times New Roman"/>
          <w:sz w:val="28"/>
          <w:szCs w:val="28"/>
        </w:rPr>
      </w:pPr>
      <w:r w:rsidRPr="00CB6298">
        <w:rPr>
          <w:rFonts w:ascii="Times New Roman" w:eastAsia="MS Mincho" w:hAnsi="Times New Roman"/>
          <w:b/>
          <w:sz w:val="28"/>
          <w:szCs w:val="28"/>
        </w:rPr>
        <w:tab/>
      </w:r>
      <w:r w:rsidRPr="00CB6298">
        <w:rPr>
          <w:rFonts w:ascii="Times New Roman" w:eastAsia="MS Mincho" w:hAnsi="Times New Roman"/>
          <w:sz w:val="28"/>
          <w:szCs w:val="28"/>
        </w:rPr>
        <w:t>Мировой судья</w:t>
      </w:r>
      <w:r w:rsidRPr="00CB6298">
        <w:rPr>
          <w:rFonts w:ascii="Times New Roman" w:eastAsia="MS Mincho" w:hAnsi="Times New Roman"/>
          <w:sz w:val="28"/>
          <w:szCs w:val="28"/>
        </w:rPr>
        <w:tab/>
      </w:r>
      <w:r w:rsidRPr="00CB6298">
        <w:rPr>
          <w:rFonts w:ascii="Times New Roman" w:eastAsia="MS Mincho" w:hAnsi="Times New Roman"/>
          <w:sz w:val="28"/>
          <w:szCs w:val="28"/>
        </w:rPr>
        <w:tab/>
      </w:r>
      <w:r w:rsidRPr="00CB6298">
        <w:rPr>
          <w:rFonts w:ascii="Times New Roman" w:eastAsia="MS Mincho" w:hAnsi="Times New Roman"/>
          <w:sz w:val="28"/>
          <w:szCs w:val="28"/>
        </w:rPr>
        <w:tab/>
      </w:r>
      <w:r w:rsidRPr="00CB6298">
        <w:rPr>
          <w:rFonts w:ascii="Times New Roman" w:eastAsia="MS Mincho" w:hAnsi="Times New Roman"/>
          <w:sz w:val="28"/>
          <w:szCs w:val="28"/>
        </w:rPr>
        <w:tab/>
      </w:r>
      <w:r w:rsidRPr="00CB6298">
        <w:rPr>
          <w:rFonts w:ascii="Times New Roman" w:eastAsia="MS Mincho" w:hAnsi="Times New Roman"/>
          <w:sz w:val="28"/>
          <w:szCs w:val="28"/>
        </w:rPr>
        <w:tab/>
      </w:r>
      <w:r w:rsidR="00B82C32">
        <w:rPr>
          <w:rFonts w:ascii="Times New Roman" w:eastAsia="MS Mincho" w:hAnsi="Times New Roman"/>
          <w:sz w:val="28"/>
          <w:szCs w:val="28"/>
        </w:rPr>
        <w:t xml:space="preserve">               </w:t>
      </w:r>
      <w:r w:rsidRPr="00CB6298">
        <w:rPr>
          <w:rFonts w:ascii="Times New Roman" w:eastAsia="MS Mincho" w:hAnsi="Times New Roman"/>
          <w:sz w:val="28"/>
          <w:szCs w:val="28"/>
        </w:rPr>
        <w:tab/>
      </w:r>
      <w:r>
        <w:rPr>
          <w:rFonts w:ascii="Times New Roman" w:eastAsia="MS Mincho" w:hAnsi="Times New Roman"/>
          <w:sz w:val="28"/>
          <w:szCs w:val="28"/>
        </w:rPr>
        <w:t xml:space="preserve">Клочков А.А. </w:t>
      </w:r>
    </w:p>
    <w:p w:rsidR="00B82C32" w:rsidRPr="00380F0C" w:rsidP="00B82C32">
      <w:pPr>
        <w:pStyle w:val="PlainText"/>
        <w:rPr>
          <w:rFonts w:eastAsia="MS Mincho"/>
          <w:sz w:val="28"/>
          <w:szCs w:val="28"/>
        </w:rPr>
      </w:pPr>
      <w:r>
        <w:rPr>
          <w:rFonts w:ascii="Times New Roman" w:eastAsia="MS Mincho" w:hAnsi="Times New Roman"/>
          <w:sz w:val="28"/>
          <w:szCs w:val="28"/>
        </w:rPr>
        <w:tab/>
      </w:r>
      <w:r>
        <w:rPr>
          <w:rFonts w:ascii="Times New Roman" w:eastAsia="MS Mincho" w:hAnsi="Times New Roman"/>
          <w:sz w:val="28"/>
          <w:szCs w:val="28"/>
        </w:rPr>
        <w:tab/>
      </w:r>
    </w:p>
    <w:p w:rsidR="0039215E" w:rsidRPr="00380F0C" w:rsidP="0039215E">
      <w:pPr>
        <w:rPr>
          <w:rFonts w:eastAsia="MS Mincho"/>
          <w:sz w:val="28"/>
          <w:szCs w:val="28"/>
        </w:rPr>
      </w:pPr>
    </w:p>
    <w:sectPr w:rsidSect="00212617">
      <w:pgSz w:w="11906" w:h="16838"/>
      <w:pgMar w:top="568"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EEA"/>
    <w:rsid w:val="000107F0"/>
    <w:rsid w:val="000551BC"/>
    <w:rsid w:val="000F0D1D"/>
    <w:rsid w:val="00125BC9"/>
    <w:rsid w:val="0018690B"/>
    <w:rsid w:val="001D4BC2"/>
    <w:rsid w:val="001F5CCC"/>
    <w:rsid w:val="00205BE3"/>
    <w:rsid w:val="0021036D"/>
    <w:rsid w:val="00212617"/>
    <w:rsid w:val="00235B93"/>
    <w:rsid w:val="00250BB8"/>
    <w:rsid w:val="003203C0"/>
    <w:rsid w:val="0032500C"/>
    <w:rsid w:val="00344AEB"/>
    <w:rsid w:val="00367AA6"/>
    <w:rsid w:val="003767CB"/>
    <w:rsid w:val="00380F0C"/>
    <w:rsid w:val="0039215E"/>
    <w:rsid w:val="003C3324"/>
    <w:rsid w:val="003C7C34"/>
    <w:rsid w:val="00457995"/>
    <w:rsid w:val="00466FBF"/>
    <w:rsid w:val="00477254"/>
    <w:rsid w:val="00480D4B"/>
    <w:rsid w:val="004922A1"/>
    <w:rsid w:val="004B0DFA"/>
    <w:rsid w:val="004F378F"/>
    <w:rsid w:val="00510FAB"/>
    <w:rsid w:val="0054106A"/>
    <w:rsid w:val="00550DD3"/>
    <w:rsid w:val="00592DD4"/>
    <w:rsid w:val="005A0821"/>
    <w:rsid w:val="005E2BE1"/>
    <w:rsid w:val="005F4C0A"/>
    <w:rsid w:val="00655DB2"/>
    <w:rsid w:val="00670FF7"/>
    <w:rsid w:val="006A633C"/>
    <w:rsid w:val="00753EF4"/>
    <w:rsid w:val="007751F2"/>
    <w:rsid w:val="00797D1A"/>
    <w:rsid w:val="007A2BD0"/>
    <w:rsid w:val="007A5701"/>
    <w:rsid w:val="007B634F"/>
    <w:rsid w:val="007F2F0A"/>
    <w:rsid w:val="008604ED"/>
    <w:rsid w:val="008741C2"/>
    <w:rsid w:val="008F4749"/>
    <w:rsid w:val="009307EE"/>
    <w:rsid w:val="009A6540"/>
    <w:rsid w:val="009B1CF2"/>
    <w:rsid w:val="009D7C0A"/>
    <w:rsid w:val="009F33DA"/>
    <w:rsid w:val="00A66079"/>
    <w:rsid w:val="00AB6E66"/>
    <w:rsid w:val="00AD740F"/>
    <w:rsid w:val="00B0238D"/>
    <w:rsid w:val="00B23CE2"/>
    <w:rsid w:val="00B25B44"/>
    <w:rsid w:val="00B369AF"/>
    <w:rsid w:val="00B61EF5"/>
    <w:rsid w:val="00B62E8F"/>
    <w:rsid w:val="00B82C32"/>
    <w:rsid w:val="00BB1AEC"/>
    <w:rsid w:val="00C26BB4"/>
    <w:rsid w:val="00C325AF"/>
    <w:rsid w:val="00C627BB"/>
    <w:rsid w:val="00C65D5E"/>
    <w:rsid w:val="00C76942"/>
    <w:rsid w:val="00CB6298"/>
    <w:rsid w:val="00D04073"/>
    <w:rsid w:val="00D6542A"/>
    <w:rsid w:val="00D772BA"/>
    <w:rsid w:val="00E437CF"/>
    <w:rsid w:val="00E64E23"/>
    <w:rsid w:val="00E745C2"/>
    <w:rsid w:val="00EA51C1"/>
    <w:rsid w:val="00ED1EEA"/>
    <w:rsid w:val="00FD3D8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14C45386-F03A-4C84-8037-7E24BF995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EEA"/>
    <w:pPr>
      <w:spacing w:after="0" w:line="240" w:lineRule="auto"/>
    </w:pPr>
    <w:rPr>
      <w:rFonts w:ascii="Times New Roman" w:eastAsia="Times New Roman" w:hAnsi="Times New Roman" w:cs="Times New Roman"/>
      <w:szCs w:val="20"/>
      <w:lang w:eastAsia="ru-RU"/>
    </w:rPr>
  </w:style>
  <w:style w:type="paragraph" w:styleId="Heading1">
    <w:name w:val="heading 1"/>
    <w:basedOn w:val="Normal"/>
    <w:next w:val="Normal"/>
    <w:link w:val="1"/>
    <w:uiPriority w:val="99"/>
    <w:qFormat/>
    <w:rsid w:val="00ED1EEA"/>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ED1EEA"/>
    <w:rPr>
      <w:rFonts w:ascii="Times New Roman" w:eastAsia="Times New Roman" w:hAnsi="Times New Roman" w:cs="Times New Roman"/>
      <w:sz w:val="28"/>
      <w:szCs w:val="20"/>
      <w:lang w:eastAsia="ru-RU"/>
    </w:rPr>
  </w:style>
  <w:style w:type="character" w:customStyle="1" w:styleId="TrebuchetMS">
    <w:name w:val="Основной текст + Trebuchet MS"/>
    <w:aliases w:val="11 pt,Интервал 0 pt"/>
    <w:basedOn w:val="DefaultParagraphFont"/>
    <w:uiPriority w:val="99"/>
    <w:rsid w:val="00ED1EEA"/>
    <w:rPr>
      <w:rFonts w:ascii="Trebuchet MS" w:hAnsi="Trebuchet MS" w:cs="Trebuchet MS"/>
      <w:spacing w:val="-10"/>
      <w:sz w:val="22"/>
      <w:szCs w:val="22"/>
      <w:shd w:val="clear" w:color="auto" w:fill="FFFFFF"/>
    </w:rPr>
  </w:style>
  <w:style w:type="character" w:customStyle="1" w:styleId="TrebuchetMS2">
    <w:name w:val="Основной текст + Trebuchet MS2"/>
    <w:aliases w:val="111,5 pt2,Интервал 0 pt1"/>
    <w:basedOn w:val="DefaultParagraphFont"/>
    <w:uiPriority w:val="99"/>
    <w:rsid w:val="00ED1EEA"/>
    <w:rPr>
      <w:rFonts w:ascii="Trebuchet MS" w:hAnsi="Trebuchet MS" w:cs="Trebuchet MS"/>
      <w:spacing w:val="-10"/>
      <w:sz w:val="23"/>
      <w:szCs w:val="23"/>
      <w:shd w:val="clear" w:color="auto" w:fill="FFFFFF"/>
    </w:rPr>
  </w:style>
  <w:style w:type="paragraph" w:styleId="NoSpacing">
    <w:name w:val="No Spacing"/>
    <w:uiPriority w:val="1"/>
    <w:qFormat/>
    <w:rsid w:val="00ED1EEA"/>
    <w:pPr>
      <w:spacing w:after="0" w:line="240" w:lineRule="auto"/>
    </w:pPr>
  </w:style>
  <w:style w:type="character" w:customStyle="1" w:styleId="a">
    <w:name w:val="Гипертекстовая ссылка"/>
    <w:basedOn w:val="DefaultParagraphFont"/>
    <w:uiPriority w:val="99"/>
    <w:rsid w:val="00ED1EEA"/>
    <w:rPr>
      <w:color w:val="106BBE"/>
    </w:rPr>
  </w:style>
  <w:style w:type="paragraph" w:styleId="PlainText">
    <w:name w:val="Plain Text"/>
    <w:basedOn w:val="Normal"/>
    <w:link w:val="a0"/>
    <w:rsid w:val="0039215E"/>
    <w:rPr>
      <w:rFonts w:ascii="Courier New" w:hAnsi="Courier New" w:cs="Courier New"/>
      <w:sz w:val="20"/>
    </w:rPr>
  </w:style>
  <w:style w:type="character" w:customStyle="1" w:styleId="a0">
    <w:name w:val="Текст Знак"/>
    <w:basedOn w:val="DefaultParagraphFont"/>
    <w:link w:val="PlainText"/>
    <w:rsid w:val="0039215E"/>
    <w:rPr>
      <w:rFonts w:ascii="Courier New" w:eastAsia="Times New Roman" w:hAnsi="Courier New" w:cs="Courier New"/>
      <w:sz w:val="20"/>
      <w:szCs w:val="20"/>
      <w:lang w:eastAsia="ru-RU"/>
    </w:rPr>
  </w:style>
  <w:style w:type="paragraph" w:styleId="BalloonText">
    <w:name w:val="Balloon Text"/>
    <w:basedOn w:val="Normal"/>
    <w:link w:val="a1"/>
    <w:uiPriority w:val="99"/>
    <w:semiHidden/>
    <w:unhideWhenUsed/>
    <w:rsid w:val="005A0821"/>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5A0821"/>
    <w:rPr>
      <w:rFonts w:ascii="Segoe UI" w:eastAsia="Times New Roman" w:hAnsi="Segoe UI" w:cs="Segoe UI"/>
      <w:sz w:val="18"/>
      <w:szCs w:val="18"/>
      <w:lang w:eastAsia="ru-RU"/>
    </w:rPr>
  </w:style>
  <w:style w:type="character" w:styleId="Strong">
    <w:name w:val="Strong"/>
    <w:basedOn w:val="DefaultParagraphFont"/>
    <w:uiPriority w:val="22"/>
    <w:qFormat/>
    <w:rsid w:val="00E437CF"/>
    <w:rPr>
      <w:b/>
      <w:bCs/>
    </w:rPr>
  </w:style>
  <w:style w:type="character" w:customStyle="1" w:styleId="t-color-passive">
    <w:name w:val="t-color-passive"/>
    <w:basedOn w:val="DefaultParagraphFont"/>
    <w:rsid w:val="00E43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http://www.consultant.ru/popular/koap/13_37.htm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